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eastAsia="黑体"/>
          <w:snapToGrid w:val="0"/>
          <w:color w:val="000000"/>
          <w:spacing w:val="-12"/>
          <w:kern w:val="0"/>
          <w:sz w:val="32"/>
          <w:szCs w:val="32"/>
        </w:rPr>
      </w:pPr>
      <w:r>
        <w:rPr>
          <w:rFonts w:eastAsia="黑体"/>
          <w:snapToGrid w:val="0"/>
          <w:color w:val="000000"/>
          <w:spacing w:val="-12"/>
          <w:kern w:val="0"/>
          <w:sz w:val="32"/>
          <w:szCs w:val="32"/>
        </w:rPr>
        <w:t>附件</w:t>
      </w:r>
      <w:r>
        <w:rPr>
          <w:rFonts w:hint="eastAsia" w:eastAsia="黑体"/>
          <w:snapToGrid w:val="0"/>
          <w:color w:val="000000"/>
          <w:spacing w:val="-12"/>
          <w:kern w:val="0"/>
          <w:sz w:val="32"/>
          <w:szCs w:val="32"/>
        </w:rPr>
        <w:t>4</w:t>
      </w:r>
    </w:p>
    <w:p>
      <w:pPr>
        <w:spacing w:after="312" w:afterLines="100" w:line="360" w:lineRule="auto"/>
        <w:jc w:val="center"/>
        <w:rPr>
          <w:rFonts w:eastAsia="方正小标宋简体"/>
          <w:snapToGrid w:val="0"/>
          <w:color w:val="000000"/>
          <w:spacing w:val="-12"/>
          <w:kern w:val="0"/>
          <w:sz w:val="36"/>
          <w:szCs w:val="36"/>
        </w:rPr>
      </w:pPr>
      <w:r>
        <w:rPr>
          <w:rFonts w:hint="eastAsia" w:eastAsia="方正小标宋简体"/>
          <w:snapToGrid w:val="0"/>
          <w:color w:val="000000"/>
          <w:spacing w:val="-12"/>
          <w:kern w:val="0"/>
          <w:sz w:val="36"/>
          <w:szCs w:val="36"/>
        </w:rPr>
        <w:t>上海市预防医学会科学技术奖</w:t>
      </w:r>
      <w:r>
        <w:rPr>
          <w:rFonts w:eastAsia="方正小标宋简体"/>
          <w:snapToGrid w:val="0"/>
          <w:color w:val="000000"/>
          <w:spacing w:val="-12"/>
          <w:kern w:val="0"/>
          <w:sz w:val="36"/>
          <w:szCs w:val="36"/>
        </w:rPr>
        <w:t>推荐书填写说明</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推荐</w:t>
      </w:r>
      <w:r>
        <w:rPr>
          <w:rFonts w:hint="eastAsia" w:eastAsia="仿宋_GB2312"/>
          <w:snapToGrid w:val="0"/>
          <w:color w:val="000000"/>
          <w:spacing w:val="-12"/>
          <w:kern w:val="0"/>
          <w:sz w:val="28"/>
          <w:szCs w:val="28"/>
        </w:rPr>
        <w:t>上海市预防医学会科学技术奖</w:t>
      </w:r>
      <w:r>
        <w:rPr>
          <w:rFonts w:eastAsia="仿宋_GB2312"/>
          <w:snapToGrid w:val="0"/>
          <w:color w:val="000000"/>
          <w:spacing w:val="-12"/>
          <w:kern w:val="0"/>
          <w:sz w:val="28"/>
          <w:szCs w:val="28"/>
        </w:rPr>
        <w:t>项目，须按本说明要求填写《</w:t>
      </w:r>
      <w:r>
        <w:rPr>
          <w:rFonts w:hint="eastAsia" w:eastAsia="仿宋_GB2312"/>
          <w:snapToGrid w:val="0"/>
          <w:color w:val="000000"/>
          <w:spacing w:val="-12"/>
          <w:kern w:val="0"/>
          <w:sz w:val="28"/>
          <w:szCs w:val="28"/>
        </w:rPr>
        <w:t>上海市预防医学会科学技术奖</w:t>
      </w:r>
      <w:r>
        <w:rPr>
          <w:rFonts w:eastAsia="仿宋_GB2312"/>
          <w:snapToGrid w:val="0"/>
          <w:color w:val="000000"/>
          <w:spacing w:val="-12"/>
          <w:kern w:val="0"/>
          <w:sz w:val="28"/>
          <w:szCs w:val="28"/>
        </w:rPr>
        <w:t>推荐书》（以下简称《推荐书》），提供必备附件材料，否则不予受理。</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《推荐书》是上海市预防医学会科学技术奖评审的基本技术文件和主要依据，必须严格按照规定格式、栏目及所列标题如实、全面填写，如栏目内无内容，应填写“无”字，不得空缺或缺页。</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《推荐书》要按规定格式打印或铅印，</w:t>
      </w:r>
      <w:r>
        <w:rPr>
          <w:rFonts w:hint="eastAsia" w:ascii="仿宋_GB2312" w:eastAsia="仿宋_GB2312"/>
          <w:snapToGrid w:val="0"/>
          <w:color w:val="000000"/>
          <w:spacing w:val="-12"/>
          <w:kern w:val="0"/>
          <w:sz w:val="28"/>
          <w:szCs w:val="28"/>
        </w:rPr>
        <w:t>用A4（210mm*297mm）纸型，纵向、双面印制。文字（含图、表）在限定规格（170mm*257mm）内排印，左边为装订边，竖装，页边距不小于25毫米，正文内容不</w:t>
      </w:r>
      <w:r>
        <w:rPr>
          <w:rFonts w:eastAsia="仿宋_GB2312"/>
          <w:snapToGrid w:val="0"/>
          <w:color w:val="000000"/>
          <w:spacing w:val="-12"/>
          <w:kern w:val="0"/>
          <w:sz w:val="28"/>
          <w:szCs w:val="28"/>
        </w:rPr>
        <w:t>小于５号字，推荐书及其附件</w:t>
      </w:r>
      <w:r>
        <w:rPr>
          <w:rFonts w:eastAsia="仿宋_GB2312"/>
          <w:color w:val="000000"/>
          <w:spacing w:val="-12"/>
          <w:sz w:val="28"/>
          <w:szCs w:val="28"/>
        </w:rPr>
        <w:t>分装成上、下两册</w:t>
      </w:r>
      <w:r>
        <w:rPr>
          <w:rFonts w:eastAsia="仿宋_GB2312"/>
          <w:snapToGrid w:val="0"/>
          <w:color w:val="000000"/>
          <w:spacing w:val="-12"/>
          <w:kern w:val="0"/>
          <w:sz w:val="28"/>
          <w:szCs w:val="28"/>
        </w:rPr>
        <w:t>，其大小规格应一致。</w:t>
      </w:r>
    </w:p>
    <w:p>
      <w:pPr>
        <w:spacing w:line="360" w:lineRule="auto"/>
        <w:ind w:firstLine="512" w:firstLineChars="200"/>
        <w:rPr>
          <w:rFonts w:eastAsia="仿宋_GB2312"/>
          <w:snapToGrid w:val="0"/>
          <w:color w:val="000000"/>
          <w:spacing w:val="-12"/>
          <w:kern w:val="0"/>
          <w:sz w:val="28"/>
          <w:szCs w:val="28"/>
        </w:rPr>
      </w:pPr>
      <w:r>
        <w:rPr>
          <w:rFonts w:eastAsia="仿宋_GB2312"/>
          <w:bCs/>
          <w:snapToGrid w:val="0"/>
          <w:spacing w:val="-12"/>
          <w:kern w:val="0"/>
          <w:sz w:val="28"/>
          <w:szCs w:val="28"/>
        </w:rPr>
        <w:t>《推荐书》签名须为本人手写笔迹。为便于评审及归档，装订《推荐书》等材料不加封面，不用塑料材料装订，不用塑料环。</w:t>
      </w:r>
    </w:p>
    <w:p>
      <w:pPr>
        <w:spacing w:line="360" w:lineRule="auto"/>
        <w:ind w:firstLine="512" w:firstLineChars="200"/>
        <w:rPr>
          <w:rFonts w:eastAsia="仿宋_GB2312"/>
          <w:snapToGrid w:val="0"/>
          <w:color w:val="000000"/>
          <w:spacing w:val="-12"/>
          <w:kern w:val="0"/>
          <w:sz w:val="28"/>
          <w:szCs w:val="28"/>
        </w:rPr>
      </w:pPr>
      <w:r>
        <w:rPr>
          <w:rFonts w:eastAsia="黑体"/>
          <w:snapToGrid w:val="0"/>
          <w:color w:val="000000"/>
          <w:spacing w:val="-12"/>
          <w:kern w:val="0"/>
          <w:sz w:val="28"/>
          <w:szCs w:val="28"/>
        </w:rPr>
        <w:t>一、项目基本情况</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1.科技成果登记号：</w:t>
      </w:r>
      <w:r>
        <w:rPr>
          <w:rFonts w:eastAsia="仿宋_GB2312"/>
          <w:snapToGrid w:val="0"/>
          <w:color w:val="000000"/>
          <w:spacing w:val="-12"/>
          <w:kern w:val="0"/>
          <w:sz w:val="28"/>
          <w:szCs w:val="28"/>
        </w:rPr>
        <w:t>指根据国家科技部《科技成果登记办法》，在科技成果登记机构登记本项目登记号。</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2.序号和编号：</w:t>
      </w:r>
      <w:r>
        <w:rPr>
          <w:rFonts w:eastAsia="仿宋_GB2312"/>
          <w:snapToGrid w:val="0"/>
          <w:color w:val="000000"/>
          <w:spacing w:val="-12"/>
          <w:kern w:val="0"/>
          <w:sz w:val="28"/>
          <w:szCs w:val="28"/>
        </w:rPr>
        <w:t>由上海市预防医学会评审</w:t>
      </w:r>
      <w:r>
        <w:rPr>
          <w:rFonts w:hint="eastAsia" w:eastAsia="仿宋_GB2312"/>
          <w:snapToGrid w:val="0"/>
          <w:color w:val="000000"/>
          <w:spacing w:val="-12"/>
          <w:kern w:val="0"/>
          <w:sz w:val="28"/>
          <w:szCs w:val="28"/>
        </w:rPr>
        <w:t>工作</w:t>
      </w:r>
      <w:r>
        <w:rPr>
          <w:rFonts w:eastAsia="仿宋_GB2312"/>
          <w:snapToGrid w:val="0"/>
          <w:color w:val="000000"/>
          <w:spacing w:val="-12"/>
          <w:kern w:val="0"/>
          <w:sz w:val="28"/>
          <w:szCs w:val="28"/>
        </w:rPr>
        <w:t>办公室统一填写。</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3.性质选择：</w:t>
      </w:r>
      <w:r>
        <w:rPr>
          <w:rFonts w:eastAsia="仿宋_GB2312"/>
          <w:snapToGrid w:val="0"/>
          <w:color w:val="000000"/>
          <w:spacing w:val="-12"/>
          <w:kern w:val="0"/>
          <w:sz w:val="28"/>
          <w:szCs w:val="28"/>
        </w:rPr>
        <w:t>根据研究性质，在基础研究、应用研究、技术发明中选择其一划“√”。</w:t>
      </w:r>
    </w:p>
    <w:p>
      <w:pPr>
        <w:spacing w:line="360" w:lineRule="auto"/>
        <w:ind w:firstLine="514" w:firstLineChars="200"/>
        <w:rPr>
          <w:rFonts w:hint="eastAsia" w:ascii="仿宋_GB2312" w:hAnsi="仿宋_GB2312" w:eastAsia="仿宋_GB2312" w:cs="仿宋_GB2312"/>
          <w:snapToGrid w:val="0"/>
          <w:color w:val="000000"/>
          <w:spacing w:val="-12"/>
          <w:kern w:val="0"/>
          <w:sz w:val="28"/>
          <w:szCs w:val="28"/>
        </w:rPr>
      </w:pPr>
      <w:r>
        <w:rPr>
          <w:rFonts w:eastAsia="楷体_GB2312"/>
          <w:b/>
          <w:snapToGrid w:val="0"/>
          <w:color w:val="000000"/>
          <w:spacing w:val="-12"/>
          <w:kern w:val="0"/>
          <w:sz w:val="28"/>
          <w:szCs w:val="28"/>
        </w:rPr>
        <w:t>4.项目名称：</w:t>
      </w:r>
      <w:r>
        <w:rPr>
          <w:rFonts w:eastAsia="仿宋_GB2312"/>
          <w:snapToGrid w:val="0"/>
          <w:color w:val="000000"/>
          <w:spacing w:val="-12"/>
          <w:kern w:val="0"/>
          <w:sz w:val="28"/>
          <w:szCs w:val="28"/>
        </w:rPr>
        <w:t>“中文”应准确、简明、具体，并反映项目所属的技术领域和特征，字数（含符号）不得超过</w:t>
      </w:r>
      <w:r>
        <w:rPr>
          <w:rFonts w:hint="eastAsia" w:ascii="仿宋_GB2312" w:hAnsi="仿宋_GB2312" w:eastAsia="仿宋_GB2312" w:cs="仿宋_GB2312"/>
          <w:snapToGrid w:val="0"/>
          <w:color w:val="000000"/>
          <w:spacing w:val="-12"/>
          <w:kern w:val="0"/>
          <w:sz w:val="28"/>
          <w:szCs w:val="28"/>
        </w:rPr>
        <w:t>30字。</w:t>
      </w:r>
    </w:p>
    <w:p>
      <w:pPr>
        <w:spacing w:line="360" w:lineRule="auto"/>
        <w:ind w:firstLine="512" w:firstLineChars="200"/>
        <w:rPr>
          <w:rFonts w:eastAsia="仿宋_GB2312"/>
          <w:snapToGrid w:val="0"/>
          <w:color w:val="000000"/>
          <w:spacing w:val="-12"/>
          <w:kern w:val="0"/>
          <w:sz w:val="28"/>
          <w:szCs w:val="28"/>
        </w:rPr>
      </w:pPr>
      <w:r>
        <w:rPr>
          <w:rFonts w:hint="eastAsia" w:ascii="仿宋_GB2312" w:hAnsi="仿宋_GB2312" w:eastAsia="仿宋_GB2312" w:cs="仿宋_GB2312"/>
          <w:snapToGrid w:val="0"/>
          <w:color w:val="000000"/>
          <w:spacing w:val="-12"/>
          <w:kern w:val="0"/>
          <w:sz w:val="28"/>
          <w:szCs w:val="28"/>
        </w:rPr>
        <w:t>“英文”系指中文名称的英译文，要求翻译准确，字</w:t>
      </w:r>
      <w:bookmarkStart w:id="0" w:name="OLE_LINK1"/>
      <w:r>
        <w:rPr>
          <w:rFonts w:hint="eastAsia" w:ascii="仿宋_GB2312" w:hAnsi="仿宋_GB2312" w:eastAsia="仿宋_GB2312" w:cs="仿宋_GB2312"/>
          <w:snapToGrid w:val="0"/>
          <w:color w:val="000000"/>
          <w:spacing w:val="-12"/>
          <w:kern w:val="0"/>
          <w:sz w:val="28"/>
          <w:szCs w:val="28"/>
        </w:rPr>
        <w:t>符不得超过200</w:t>
      </w:r>
      <w:r>
        <w:rPr>
          <w:rFonts w:eastAsia="仿宋_GB2312"/>
          <w:snapToGrid w:val="0"/>
          <w:color w:val="000000"/>
          <w:spacing w:val="-12"/>
          <w:kern w:val="0"/>
          <w:sz w:val="28"/>
          <w:szCs w:val="28"/>
        </w:rPr>
        <w:t>个。</w:t>
      </w:r>
    </w:p>
    <w:p>
      <w:pPr>
        <w:spacing w:line="360" w:lineRule="auto"/>
        <w:ind w:firstLine="514" w:firstLineChars="200"/>
        <w:rPr>
          <w:rFonts w:hint="eastAsia" w:ascii="仿宋_GB2312" w:hAnsi="仿宋_GB2312" w:eastAsia="仿宋_GB2312" w:cs="仿宋_GB2312"/>
          <w:snapToGrid w:val="0"/>
          <w:color w:val="000000"/>
          <w:spacing w:val="-12"/>
          <w:kern w:val="0"/>
          <w:sz w:val="28"/>
          <w:szCs w:val="28"/>
        </w:rPr>
      </w:pPr>
      <w:r>
        <w:rPr>
          <w:rFonts w:eastAsia="楷体_GB2312"/>
          <w:b/>
          <w:snapToGrid w:val="0"/>
          <w:color w:val="000000"/>
          <w:spacing w:val="-12"/>
          <w:kern w:val="0"/>
          <w:sz w:val="28"/>
          <w:szCs w:val="28"/>
        </w:rPr>
        <w:t>5.主要完成人：</w:t>
      </w:r>
      <w:r>
        <w:rPr>
          <w:rFonts w:eastAsia="仿宋_GB2312"/>
          <w:snapToGrid w:val="0"/>
          <w:color w:val="000000"/>
          <w:spacing w:val="-12"/>
          <w:kern w:val="0"/>
          <w:sz w:val="28"/>
          <w:szCs w:val="28"/>
        </w:rPr>
        <w:t>请按实际贡献大小从左至右、从上到下顺序排列，一、二、三等奖分别不得超</w:t>
      </w:r>
      <w:r>
        <w:rPr>
          <w:rFonts w:hint="eastAsia" w:ascii="仿宋_GB2312" w:hAnsi="仿宋_GB2312" w:eastAsia="仿宋_GB2312" w:cs="仿宋_GB2312"/>
          <w:snapToGrid w:val="0"/>
          <w:color w:val="000000"/>
          <w:spacing w:val="-12"/>
          <w:kern w:val="0"/>
          <w:sz w:val="28"/>
          <w:szCs w:val="28"/>
        </w:rPr>
        <w:t>过10、7、5</w:t>
      </w:r>
      <w:r>
        <w:rPr>
          <w:rFonts w:eastAsia="仿宋_GB2312"/>
          <w:snapToGrid w:val="0"/>
          <w:color w:val="000000"/>
          <w:spacing w:val="-12"/>
          <w:kern w:val="0"/>
          <w:sz w:val="28"/>
          <w:szCs w:val="28"/>
        </w:rPr>
        <w:t>人。每位主要完成人应分别填写本推荐书中</w:t>
      </w:r>
      <w:bookmarkEnd w:id="0"/>
      <w:r>
        <w:rPr>
          <w:rFonts w:eastAsia="仿宋_GB2312"/>
          <w:snapToGrid w:val="0"/>
          <w:color w:val="000000"/>
          <w:spacing w:val="-12"/>
          <w:kern w:val="0"/>
          <w:sz w:val="28"/>
          <w:szCs w:val="28"/>
        </w:rPr>
        <w:t>的《主要完成人情况表》，并亲笔签名。</w:t>
      </w:r>
      <w:r>
        <w:rPr>
          <w:rFonts w:hint="eastAsia" w:ascii="仿宋_GB2312" w:hAnsi="仿宋_GB2312" w:eastAsia="仿宋_GB2312" w:cs="仿宋_GB2312"/>
          <w:snapToGrid w:val="0"/>
          <w:color w:val="000000"/>
          <w:spacing w:val="-12"/>
          <w:kern w:val="0"/>
          <w:sz w:val="28"/>
          <w:szCs w:val="28"/>
        </w:rPr>
        <w:t>在附件材料中需提供每位主要完成人参与本项目（与项目相关性）工作情况佐证材料。</w:t>
      </w:r>
    </w:p>
    <w:p>
      <w:pPr>
        <w:spacing w:line="360" w:lineRule="auto"/>
        <w:ind w:firstLine="514" w:firstLineChars="200"/>
        <w:rPr>
          <w:rFonts w:eastAsia="楷体_GB2312"/>
          <w:b/>
          <w:snapToGrid w:val="0"/>
          <w:color w:val="000000"/>
          <w:spacing w:val="-12"/>
          <w:kern w:val="0"/>
          <w:sz w:val="28"/>
          <w:szCs w:val="28"/>
        </w:rPr>
      </w:pPr>
      <w:r>
        <w:rPr>
          <w:rFonts w:eastAsia="楷体_GB2312"/>
          <w:b/>
          <w:snapToGrid w:val="0"/>
          <w:color w:val="000000"/>
          <w:spacing w:val="-12"/>
          <w:kern w:val="0"/>
          <w:sz w:val="28"/>
          <w:szCs w:val="28"/>
        </w:rPr>
        <w:t>6.主要完成单位：</w:t>
      </w:r>
      <w:r>
        <w:rPr>
          <w:rFonts w:eastAsia="仿宋_GB2312"/>
          <w:snapToGrid w:val="0"/>
          <w:color w:val="000000"/>
          <w:spacing w:val="-12"/>
          <w:kern w:val="0"/>
          <w:sz w:val="28"/>
          <w:szCs w:val="28"/>
        </w:rPr>
        <w:t>按实际贡献大小从左至右、从上到下顺序排列，一、二、三等奖均不得超过</w:t>
      </w:r>
      <w:r>
        <w:rPr>
          <w:rFonts w:hint="eastAsia" w:ascii="仿宋_GB2312" w:hAnsi="仿宋_GB2312" w:eastAsia="仿宋_GB2312" w:cs="仿宋_GB2312"/>
          <w:snapToGrid w:val="0"/>
          <w:color w:val="000000"/>
          <w:spacing w:val="-12"/>
          <w:kern w:val="0"/>
          <w:sz w:val="28"/>
          <w:szCs w:val="28"/>
        </w:rPr>
        <w:t>5</w:t>
      </w:r>
      <w:r>
        <w:rPr>
          <w:rFonts w:eastAsia="仿宋_GB2312"/>
          <w:snapToGrid w:val="0"/>
          <w:color w:val="000000"/>
          <w:spacing w:val="-12"/>
          <w:kern w:val="0"/>
          <w:sz w:val="28"/>
          <w:szCs w:val="28"/>
        </w:rPr>
        <w:t>个。主要完成人所在单位均应作为主要完成单位，每个主要完成单位应填写本推荐书中的《主要完成单位情况表》，并由负责人签名，加盖单位公章，主要完成单位名称应与单位公章一致。</w:t>
      </w:r>
    </w:p>
    <w:p>
      <w:pPr>
        <w:spacing w:line="360" w:lineRule="auto"/>
        <w:ind w:firstLine="514" w:firstLineChars="200"/>
        <w:rPr>
          <w:rFonts w:eastAsia="楷体_GB2312"/>
          <w:b/>
          <w:snapToGrid w:val="0"/>
          <w:color w:val="000000"/>
          <w:spacing w:val="-12"/>
          <w:kern w:val="0"/>
          <w:sz w:val="28"/>
          <w:szCs w:val="28"/>
        </w:rPr>
      </w:pPr>
      <w:r>
        <w:rPr>
          <w:rFonts w:eastAsia="楷体_GB2312"/>
          <w:b/>
          <w:snapToGrid w:val="0"/>
          <w:color w:val="000000"/>
          <w:spacing w:val="-12"/>
          <w:kern w:val="0"/>
          <w:sz w:val="28"/>
          <w:szCs w:val="28"/>
        </w:rPr>
        <w:t>7.项目名称可否公布：</w:t>
      </w:r>
      <w:r>
        <w:rPr>
          <w:rFonts w:eastAsia="仿宋_GB2312"/>
          <w:snapToGrid w:val="0"/>
          <w:color w:val="000000"/>
          <w:spacing w:val="-12"/>
          <w:kern w:val="0"/>
          <w:sz w:val="28"/>
          <w:szCs w:val="28"/>
        </w:rPr>
        <w:t>在所选“□”上划“√”。</w:t>
      </w:r>
    </w:p>
    <w:p>
      <w:pPr>
        <w:spacing w:line="360" w:lineRule="auto"/>
        <w:ind w:firstLine="514" w:firstLineChars="200"/>
        <w:rPr>
          <w:rFonts w:eastAsia="楷体_GB2312"/>
          <w:b/>
          <w:snapToGrid w:val="0"/>
          <w:color w:val="000000"/>
          <w:spacing w:val="-12"/>
          <w:kern w:val="0"/>
          <w:sz w:val="28"/>
          <w:szCs w:val="28"/>
        </w:rPr>
      </w:pPr>
      <w:r>
        <w:rPr>
          <w:rFonts w:eastAsia="楷体_GB2312"/>
          <w:b/>
          <w:snapToGrid w:val="0"/>
          <w:color w:val="000000"/>
          <w:spacing w:val="-12"/>
          <w:kern w:val="0"/>
          <w:sz w:val="28"/>
          <w:szCs w:val="28"/>
        </w:rPr>
        <w:t>8.密级、保密期限：</w:t>
      </w:r>
      <w:r>
        <w:rPr>
          <w:rFonts w:eastAsia="仿宋_GB2312"/>
          <w:snapToGrid w:val="0"/>
          <w:color w:val="000000"/>
          <w:spacing w:val="-12"/>
          <w:kern w:val="0"/>
          <w:sz w:val="28"/>
          <w:szCs w:val="28"/>
        </w:rPr>
        <w:t>填写经上级主管部门审定批准密级、保密期限及批准号。</w:t>
      </w:r>
    </w:p>
    <w:p>
      <w:pPr>
        <w:spacing w:line="360" w:lineRule="auto"/>
        <w:ind w:firstLine="514" w:firstLineChars="200"/>
        <w:rPr>
          <w:rFonts w:eastAsia="楷体_GB2312"/>
          <w:b/>
          <w:snapToGrid w:val="0"/>
          <w:color w:val="000000"/>
          <w:spacing w:val="-12"/>
          <w:kern w:val="0"/>
          <w:sz w:val="28"/>
          <w:szCs w:val="28"/>
        </w:rPr>
      </w:pPr>
      <w:r>
        <w:rPr>
          <w:rFonts w:eastAsia="楷体_GB2312"/>
          <w:b/>
          <w:snapToGrid w:val="0"/>
          <w:color w:val="000000"/>
          <w:spacing w:val="-12"/>
          <w:kern w:val="0"/>
          <w:sz w:val="28"/>
          <w:szCs w:val="28"/>
        </w:rPr>
        <w:t>9.主题词：</w:t>
      </w:r>
      <w:r>
        <w:rPr>
          <w:rFonts w:eastAsia="仿宋_GB2312"/>
          <w:snapToGrid w:val="0"/>
          <w:color w:val="000000"/>
          <w:spacing w:val="-12"/>
          <w:kern w:val="0"/>
          <w:sz w:val="28"/>
          <w:szCs w:val="28"/>
        </w:rPr>
        <w:t>按《国家汉语主题词表》填写与推荐项目技术内容密切相关的主题词3-7个，每个词语间应加“；”号。</w:t>
      </w:r>
    </w:p>
    <w:p>
      <w:pPr>
        <w:spacing w:line="360" w:lineRule="auto"/>
        <w:ind w:firstLine="514" w:firstLineChars="200"/>
        <w:rPr>
          <w:rFonts w:eastAsia="楷体_GB2312"/>
          <w:b/>
          <w:snapToGrid w:val="0"/>
          <w:color w:val="000000"/>
          <w:spacing w:val="-12"/>
          <w:kern w:val="0"/>
          <w:sz w:val="28"/>
          <w:szCs w:val="28"/>
        </w:rPr>
      </w:pPr>
      <w:r>
        <w:rPr>
          <w:rFonts w:eastAsia="楷体_GB2312"/>
          <w:b/>
          <w:snapToGrid w:val="0"/>
          <w:color w:val="000000"/>
          <w:spacing w:val="-12"/>
          <w:kern w:val="0"/>
          <w:sz w:val="28"/>
          <w:szCs w:val="28"/>
        </w:rPr>
        <w:t>10.学科分类：</w:t>
      </w:r>
      <w:r>
        <w:rPr>
          <w:rFonts w:eastAsia="仿宋_GB2312"/>
          <w:snapToGrid w:val="0"/>
          <w:color w:val="000000"/>
          <w:spacing w:val="-12"/>
          <w:kern w:val="0"/>
          <w:sz w:val="28"/>
          <w:szCs w:val="28"/>
        </w:rPr>
        <w:t>按《上海市预防医学会科学技术奖学科专业代码表》填写代码及名称。</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11.专业评审组：</w:t>
      </w:r>
      <w:r>
        <w:rPr>
          <w:rFonts w:eastAsia="仿宋_GB2312"/>
          <w:snapToGrid w:val="0"/>
          <w:color w:val="000000"/>
          <w:spacing w:val="-12"/>
          <w:kern w:val="0"/>
          <w:sz w:val="28"/>
          <w:szCs w:val="28"/>
        </w:rPr>
        <w:t>指本项目评审时的专业分组，请选其一，并在相应字母上划“√”。</w:t>
      </w:r>
    </w:p>
    <w:p>
      <w:pPr>
        <w:spacing w:line="360" w:lineRule="auto"/>
        <w:ind w:firstLine="514" w:firstLineChars="200"/>
        <w:rPr>
          <w:rFonts w:eastAsia="仿宋_GB2312"/>
          <w:b/>
          <w:snapToGrid w:val="0"/>
          <w:color w:val="000000"/>
          <w:spacing w:val="-12"/>
          <w:kern w:val="0"/>
          <w:sz w:val="28"/>
          <w:szCs w:val="28"/>
        </w:rPr>
      </w:pPr>
      <w:r>
        <w:rPr>
          <w:rFonts w:eastAsia="仿宋_GB2312"/>
          <w:b/>
          <w:snapToGrid w:val="0"/>
          <w:color w:val="000000"/>
          <w:spacing w:val="-12"/>
          <w:kern w:val="0"/>
          <w:sz w:val="28"/>
          <w:szCs w:val="28"/>
        </w:rPr>
        <w:t>Ａ.</w:t>
      </w:r>
      <w:r>
        <w:rPr>
          <w:rFonts w:hint="eastAsia" w:eastAsia="仿宋_GB2312"/>
          <w:b/>
          <w:snapToGrid w:val="0"/>
          <w:color w:val="000000"/>
          <w:spacing w:val="-12"/>
          <w:kern w:val="0"/>
          <w:sz w:val="28"/>
          <w:szCs w:val="28"/>
        </w:rPr>
        <w:t>传染病专业组：</w:t>
      </w:r>
      <w:r>
        <w:rPr>
          <w:rFonts w:hint="eastAsia" w:eastAsia="仿宋_GB2312"/>
          <w:snapToGrid w:val="0"/>
          <w:color w:val="000000"/>
          <w:spacing w:val="-12"/>
          <w:kern w:val="0"/>
          <w:sz w:val="28"/>
          <w:szCs w:val="28"/>
        </w:rPr>
        <w:t>病毒性传染病、细菌性传染病、寄生虫病、热带医学、消毒与媒介生物控制、病原微生物等。</w:t>
      </w:r>
    </w:p>
    <w:p>
      <w:pPr>
        <w:spacing w:line="360" w:lineRule="auto"/>
        <w:ind w:firstLine="514" w:firstLineChars="200"/>
        <w:rPr>
          <w:rFonts w:eastAsia="仿宋_GB2312"/>
          <w:b/>
          <w:snapToGrid w:val="0"/>
          <w:color w:val="000000"/>
          <w:spacing w:val="-12"/>
          <w:kern w:val="0"/>
          <w:sz w:val="28"/>
          <w:szCs w:val="28"/>
        </w:rPr>
      </w:pPr>
      <w:r>
        <w:rPr>
          <w:rFonts w:eastAsia="仿宋_GB2312"/>
          <w:b/>
          <w:snapToGrid w:val="0"/>
          <w:color w:val="000000"/>
          <w:spacing w:val="-12"/>
          <w:kern w:val="0"/>
          <w:sz w:val="28"/>
          <w:szCs w:val="28"/>
        </w:rPr>
        <w:t>B.</w:t>
      </w:r>
      <w:r>
        <w:rPr>
          <w:rFonts w:hint="eastAsia" w:eastAsia="仿宋_GB2312"/>
          <w:b/>
          <w:snapToGrid w:val="0"/>
          <w:color w:val="000000"/>
          <w:spacing w:val="-12"/>
          <w:kern w:val="0"/>
          <w:sz w:val="28"/>
          <w:szCs w:val="28"/>
        </w:rPr>
        <w:t>慢性非传染性疾病专业组：</w:t>
      </w:r>
      <w:r>
        <w:rPr>
          <w:rFonts w:hint="eastAsia" w:eastAsia="仿宋_GB2312"/>
          <w:snapToGrid w:val="0"/>
          <w:color w:val="000000"/>
          <w:spacing w:val="-12"/>
          <w:kern w:val="0"/>
          <w:sz w:val="28"/>
          <w:szCs w:val="28"/>
        </w:rPr>
        <w:t>心脑血管病、肿瘤、糖尿病、伤害、眼病、口腔病、精神卫生等。</w:t>
      </w:r>
    </w:p>
    <w:p>
      <w:pPr>
        <w:spacing w:line="360" w:lineRule="auto"/>
        <w:ind w:firstLine="514" w:firstLineChars="200"/>
        <w:rPr>
          <w:rFonts w:eastAsia="仿宋_GB2312"/>
          <w:b/>
          <w:snapToGrid w:val="0"/>
          <w:color w:val="000000"/>
          <w:spacing w:val="-12"/>
          <w:kern w:val="0"/>
          <w:sz w:val="28"/>
          <w:szCs w:val="28"/>
        </w:rPr>
      </w:pPr>
      <w:r>
        <w:rPr>
          <w:rFonts w:eastAsia="仿宋_GB2312"/>
          <w:b/>
          <w:snapToGrid w:val="0"/>
          <w:color w:val="000000"/>
          <w:spacing w:val="-12"/>
          <w:kern w:val="0"/>
          <w:sz w:val="28"/>
          <w:szCs w:val="28"/>
        </w:rPr>
        <w:t>C.</w:t>
      </w:r>
      <w:r>
        <w:rPr>
          <w:rFonts w:hint="eastAsia" w:eastAsia="仿宋_GB2312"/>
          <w:b/>
          <w:snapToGrid w:val="0"/>
          <w:color w:val="000000"/>
          <w:spacing w:val="-12"/>
          <w:kern w:val="0"/>
          <w:sz w:val="28"/>
          <w:szCs w:val="28"/>
        </w:rPr>
        <w:t>卫生与卫生检验专业组：</w:t>
      </w:r>
      <w:r>
        <w:rPr>
          <w:rFonts w:hint="eastAsia" w:eastAsia="仿宋_GB2312"/>
          <w:snapToGrid w:val="0"/>
          <w:color w:val="000000"/>
          <w:spacing w:val="-12"/>
          <w:kern w:val="0"/>
          <w:sz w:val="28"/>
          <w:szCs w:val="28"/>
        </w:rPr>
        <w:t>食品与营养卫生、环境卫生、职业卫生、放射卫生、儿童青少年健康与学校卫生、</w:t>
      </w:r>
      <w:r>
        <w:rPr>
          <w:rFonts w:eastAsia="仿宋_GB2312"/>
          <w:snapToGrid w:val="0"/>
          <w:color w:val="000000"/>
          <w:spacing w:val="-12"/>
          <w:kern w:val="0"/>
          <w:sz w:val="28"/>
          <w:szCs w:val="28"/>
        </w:rPr>
        <w:t>妇幼</w:t>
      </w:r>
      <w:r>
        <w:rPr>
          <w:rFonts w:hint="eastAsia" w:eastAsia="仿宋_GB2312"/>
          <w:snapToGrid w:val="0"/>
          <w:color w:val="000000"/>
          <w:spacing w:val="-12"/>
          <w:kern w:val="0"/>
          <w:sz w:val="28"/>
          <w:szCs w:val="28"/>
        </w:rPr>
        <w:t>卫生、卫生毒理、卫生微生物检验、医学实验动物、理化检验等。</w:t>
      </w:r>
    </w:p>
    <w:p>
      <w:pPr>
        <w:spacing w:line="360" w:lineRule="auto"/>
        <w:ind w:firstLine="514" w:firstLineChars="200"/>
        <w:rPr>
          <w:rFonts w:eastAsia="仿宋_GB2312"/>
          <w:b/>
          <w:snapToGrid w:val="0"/>
          <w:color w:val="000000"/>
          <w:spacing w:val="-12"/>
          <w:kern w:val="0"/>
          <w:sz w:val="28"/>
          <w:szCs w:val="28"/>
        </w:rPr>
      </w:pPr>
      <w:r>
        <w:rPr>
          <w:rFonts w:eastAsia="仿宋_GB2312"/>
          <w:b/>
          <w:snapToGrid w:val="0"/>
          <w:color w:val="000000"/>
          <w:spacing w:val="-12"/>
          <w:kern w:val="0"/>
          <w:sz w:val="28"/>
          <w:szCs w:val="28"/>
        </w:rPr>
        <w:t>D.</w:t>
      </w:r>
      <w:r>
        <w:rPr>
          <w:rFonts w:hint="eastAsia" w:eastAsia="仿宋_GB2312"/>
          <w:b/>
          <w:snapToGrid w:val="0"/>
          <w:color w:val="000000"/>
          <w:spacing w:val="-12"/>
          <w:kern w:val="0"/>
          <w:sz w:val="28"/>
          <w:szCs w:val="28"/>
        </w:rPr>
        <w:t>卫生管理及其他专业组：</w:t>
      </w:r>
      <w:r>
        <w:rPr>
          <w:rFonts w:hint="eastAsia" w:eastAsia="仿宋_GB2312"/>
          <w:snapToGrid w:val="0"/>
          <w:color w:val="000000"/>
          <w:spacing w:val="-12"/>
          <w:kern w:val="0"/>
          <w:sz w:val="28"/>
          <w:szCs w:val="28"/>
        </w:rPr>
        <w:t>社会医学、卫生管理、</w:t>
      </w:r>
      <w:r>
        <w:rPr>
          <w:rFonts w:eastAsia="仿宋_GB2312"/>
          <w:snapToGrid w:val="0"/>
          <w:color w:val="000000"/>
          <w:spacing w:val="-12"/>
          <w:kern w:val="0"/>
          <w:sz w:val="28"/>
          <w:szCs w:val="28"/>
        </w:rPr>
        <w:t>卫生统计</w:t>
      </w:r>
      <w:r>
        <w:rPr>
          <w:rFonts w:hint="eastAsia" w:eastAsia="仿宋_GB2312"/>
          <w:snapToGrid w:val="0"/>
          <w:color w:val="000000"/>
          <w:spacing w:val="-12"/>
          <w:kern w:val="0"/>
          <w:sz w:val="28"/>
          <w:szCs w:val="28"/>
        </w:rPr>
        <w:t>、卫生应急、卫生监督、公共卫生教育、卫生经济、</w:t>
      </w:r>
      <w:r>
        <w:rPr>
          <w:rFonts w:eastAsia="仿宋_GB2312"/>
          <w:snapToGrid w:val="0"/>
          <w:color w:val="000000"/>
          <w:spacing w:val="-12"/>
          <w:kern w:val="0"/>
          <w:sz w:val="28"/>
          <w:szCs w:val="28"/>
        </w:rPr>
        <w:t>健康促进与健康教育、卫生信息、</w:t>
      </w:r>
      <w:r>
        <w:rPr>
          <w:rFonts w:hint="eastAsia" w:eastAsia="仿宋_GB2312"/>
          <w:snapToGrid w:val="0"/>
          <w:color w:val="000000"/>
          <w:spacing w:val="-12"/>
          <w:kern w:val="0"/>
          <w:sz w:val="28"/>
          <w:szCs w:val="28"/>
        </w:rPr>
        <w:t>卫生工程等</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12.任务来源：</w:t>
      </w:r>
      <w:r>
        <w:rPr>
          <w:rFonts w:eastAsia="仿宋_GB2312"/>
          <w:snapToGrid w:val="0"/>
          <w:color w:val="000000"/>
          <w:spacing w:val="-12"/>
          <w:kern w:val="0"/>
          <w:sz w:val="28"/>
          <w:szCs w:val="28"/>
        </w:rPr>
        <w:t>指报奖项目任务来源，填写相应的类别，在对应的字母上划“√”。</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Ａ.国家计划：</w:t>
      </w:r>
      <w:r>
        <w:rPr>
          <w:rFonts w:eastAsia="仿宋_GB2312"/>
          <w:snapToGrid w:val="0"/>
          <w:color w:val="000000"/>
          <w:spacing w:val="-12"/>
          <w:kern w:val="0"/>
          <w:sz w:val="28"/>
          <w:szCs w:val="28"/>
        </w:rPr>
        <w:t>指正式列入国家计划的项目。</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Ｂ.部委计划：</w:t>
      </w:r>
      <w:r>
        <w:rPr>
          <w:rFonts w:eastAsia="仿宋_GB2312"/>
          <w:snapToGrid w:val="0"/>
          <w:color w:val="000000"/>
          <w:spacing w:val="-12"/>
          <w:kern w:val="0"/>
          <w:sz w:val="28"/>
          <w:szCs w:val="28"/>
        </w:rPr>
        <w:t>指列入国务院各部委计划的项目或下达任务。</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Ｃ.市级计划：</w:t>
      </w:r>
      <w:r>
        <w:rPr>
          <w:rFonts w:eastAsia="仿宋_GB2312"/>
          <w:snapToGrid w:val="0"/>
          <w:color w:val="000000"/>
          <w:spacing w:val="-12"/>
          <w:kern w:val="0"/>
          <w:sz w:val="28"/>
          <w:szCs w:val="28"/>
        </w:rPr>
        <w:t>指列入上海市级计划的项目或下达任务。</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Ｄ.基金资助：</w:t>
      </w:r>
      <w:r>
        <w:rPr>
          <w:rFonts w:eastAsia="仿宋_GB2312"/>
          <w:snapToGrid w:val="0"/>
          <w:color w:val="000000"/>
          <w:spacing w:val="-12"/>
          <w:kern w:val="0"/>
          <w:sz w:val="28"/>
          <w:szCs w:val="28"/>
        </w:rPr>
        <w:t>指以国家和市基金形式资助项目。</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Ｅ.国际合作：</w:t>
      </w:r>
      <w:r>
        <w:rPr>
          <w:rFonts w:eastAsia="仿宋_GB2312"/>
          <w:snapToGrid w:val="0"/>
          <w:color w:val="000000"/>
          <w:spacing w:val="-12"/>
          <w:kern w:val="0"/>
          <w:sz w:val="28"/>
          <w:szCs w:val="28"/>
        </w:rPr>
        <w:t>指由国际组织、外国机构或个人委托或共同研究、合作开发和推广应用的项目。</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Ｆ.其他单位委托：</w:t>
      </w:r>
      <w:r>
        <w:rPr>
          <w:rFonts w:eastAsia="仿宋_GB2312"/>
          <w:snapToGrid w:val="0"/>
          <w:color w:val="000000"/>
          <w:spacing w:val="-12"/>
          <w:kern w:val="0"/>
          <w:sz w:val="28"/>
          <w:szCs w:val="28"/>
        </w:rPr>
        <w:t>指各种企事业单位委托的项目。</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Ｇ.自选：</w:t>
      </w:r>
      <w:r>
        <w:rPr>
          <w:rFonts w:eastAsia="仿宋_GB2312"/>
          <w:snapToGrid w:val="0"/>
          <w:color w:val="000000"/>
          <w:spacing w:val="-12"/>
          <w:kern w:val="0"/>
          <w:sz w:val="28"/>
          <w:szCs w:val="28"/>
        </w:rPr>
        <w:t>指本单位提出或批准的，占用本职工作时间研究开发的项目。</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Ｈ.非职务：</w:t>
      </w:r>
      <w:r>
        <w:rPr>
          <w:rFonts w:eastAsia="仿宋_GB2312"/>
          <w:snapToGrid w:val="0"/>
          <w:color w:val="000000"/>
          <w:spacing w:val="-12"/>
          <w:kern w:val="0"/>
          <w:sz w:val="28"/>
          <w:szCs w:val="28"/>
        </w:rPr>
        <w:t>指非本单位任务，不利用本单位物质条件和时间完成，与本职工作无关的或无正式工作单位的研究开发的项目。</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I</w:t>
      </w:r>
      <w:r>
        <w:rPr>
          <w:rFonts w:hint="eastAsia" w:eastAsia="仿宋_GB2312"/>
          <w:b/>
          <w:snapToGrid w:val="0"/>
          <w:color w:val="000000"/>
          <w:spacing w:val="-12"/>
          <w:kern w:val="0"/>
          <w:sz w:val="28"/>
          <w:szCs w:val="28"/>
        </w:rPr>
        <w:t>.</w:t>
      </w:r>
      <w:r>
        <w:rPr>
          <w:rFonts w:eastAsia="仿宋_GB2312"/>
          <w:b/>
          <w:snapToGrid w:val="0"/>
          <w:color w:val="000000"/>
          <w:spacing w:val="-12"/>
          <w:kern w:val="0"/>
          <w:sz w:val="28"/>
          <w:szCs w:val="28"/>
        </w:rPr>
        <w:t>其他：</w:t>
      </w:r>
      <w:r>
        <w:rPr>
          <w:rFonts w:eastAsia="仿宋_GB2312"/>
          <w:snapToGrid w:val="0"/>
          <w:color w:val="000000"/>
          <w:spacing w:val="-12"/>
          <w:kern w:val="0"/>
          <w:sz w:val="28"/>
          <w:szCs w:val="28"/>
        </w:rPr>
        <w:t>不能归属于上述各类的研究开发项目。</w:t>
      </w:r>
    </w:p>
    <w:p>
      <w:pPr>
        <w:spacing w:line="360" w:lineRule="auto"/>
        <w:ind w:firstLine="514" w:firstLineChars="200"/>
        <w:rPr>
          <w:rFonts w:hint="eastAsia" w:ascii="仿宋_GB2312" w:hAnsi="仿宋_GB2312" w:eastAsia="仿宋_GB2312" w:cs="仿宋_GB2312"/>
          <w:snapToGrid w:val="0"/>
          <w:color w:val="000000"/>
          <w:spacing w:val="-12"/>
          <w:kern w:val="0"/>
          <w:sz w:val="28"/>
          <w:szCs w:val="28"/>
        </w:rPr>
      </w:pPr>
      <w:r>
        <w:rPr>
          <w:rFonts w:eastAsia="楷体_GB2312"/>
          <w:b/>
          <w:snapToGrid w:val="0"/>
          <w:color w:val="000000"/>
          <w:spacing w:val="-12"/>
          <w:kern w:val="0"/>
          <w:sz w:val="28"/>
          <w:szCs w:val="28"/>
        </w:rPr>
        <w:t>13.项目、基金名称和编号：</w:t>
      </w:r>
      <w:r>
        <w:rPr>
          <w:rFonts w:eastAsia="仿宋_GB2312"/>
          <w:snapToGrid w:val="0"/>
          <w:color w:val="000000"/>
          <w:spacing w:val="-12"/>
          <w:kern w:val="0"/>
          <w:sz w:val="28"/>
          <w:szCs w:val="28"/>
        </w:rPr>
        <w:t>指上述各类研究项目列入计划、基金的名称和编号。</w:t>
      </w:r>
      <w:r>
        <w:rPr>
          <w:rFonts w:hint="eastAsia" w:ascii="仿宋_GB2312" w:hAnsi="仿宋_GB2312" w:eastAsia="仿宋_GB2312" w:cs="仿宋_GB2312"/>
          <w:snapToGrid w:val="0"/>
          <w:color w:val="000000"/>
          <w:spacing w:val="-12"/>
          <w:kern w:val="0"/>
          <w:sz w:val="28"/>
          <w:szCs w:val="28"/>
        </w:rPr>
        <w:t>要求不超过5项。</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14.起止时间：</w:t>
      </w:r>
      <w:r>
        <w:rPr>
          <w:rFonts w:eastAsia="仿宋_GB2312"/>
          <w:snapToGrid w:val="0"/>
          <w:color w:val="000000"/>
          <w:spacing w:val="-12"/>
          <w:kern w:val="0"/>
          <w:sz w:val="28"/>
          <w:szCs w:val="28"/>
        </w:rPr>
        <w:t>起始时间指立项研究日期（以技术合同或计划任务书签订时间为准）；完成时间指项目通过验收、审批、鉴定书日期。</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15.第１完成单位：</w:t>
      </w:r>
      <w:r>
        <w:rPr>
          <w:rFonts w:eastAsia="仿宋_GB2312"/>
          <w:snapToGrid w:val="0"/>
          <w:color w:val="000000"/>
          <w:spacing w:val="-12"/>
          <w:kern w:val="0"/>
          <w:sz w:val="28"/>
          <w:szCs w:val="28"/>
        </w:rPr>
        <w:t>加盖第1完成单位公章。</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16.</w:t>
      </w:r>
      <w:r>
        <w:rPr>
          <w:rFonts w:hint="eastAsia" w:eastAsia="楷体_GB2312"/>
          <w:b/>
          <w:snapToGrid w:val="0"/>
          <w:color w:val="000000"/>
          <w:spacing w:val="-12"/>
          <w:kern w:val="0"/>
          <w:sz w:val="28"/>
          <w:szCs w:val="28"/>
        </w:rPr>
        <w:t>推荐单位</w:t>
      </w:r>
      <w:r>
        <w:rPr>
          <w:rFonts w:eastAsia="楷体_GB2312"/>
          <w:b/>
          <w:snapToGrid w:val="0"/>
          <w:color w:val="000000"/>
          <w:spacing w:val="-12"/>
          <w:kern w:val="0"/>
          <w:sz w:val="28"/>
          <w:szCs w:val="28"/>
        </w:rPr>
        <w:t>：</w:t>
      </w:r>
      <w:r>
        <w:rPr>
          <w:rFonts w:eastAsia="仿宋_GB2312"/>
          <w:snapToGrid w:val="0"/>
          <w:color w:val="000000"/>
          <w:spacing w:val="-12"/>
          <w:kern w:val="0"/>
          <w:sz w:val="28"/>
          <w:szCs w:val="28"/>
        </w:rPr>
        <w:t>经单位推荐项目，加盖推荐</w:t>
      </w:r>
      <w:r>
        <w:rPr>
          <w:rFonts w:hint="eastAsia" w:eastAsia="仿宋_GB2312"/>
          <w:snapToGrid w:val="0"/>
          <w:color w:val="000000"/>
          <w:spacing w:val="-12"/>
          <w:kern w:val="0"/>
          <w:sz w:val="28"/>
          <w:szCs w:val="28"/>
        </w:rPr>
        <w:t>单位</w:t>
      </w:r>
      <w:r>
        <w:rPr>
          <w:rFonts w:eastAsia="仿宋_GB2312"/>
          <w:snapToGrid w:val="0"/>
          <w:color w:val="000000"/>
          <w:spacing w:val="-12"/>
          <w:kern w:val="0"/>
          <w:sz w:val="28"/>
          <w:szCs w:val="28"/>
        </w:rPr>
        <w:t>公章；经专业委员会主任委员推荐的项目不需填写此栏目。</w:t>
      </w:r>
    </w:p>
    <w:p>
      <w:pPr>
        <w:spacing w:line="360" w:lineRule="auto"/>
        <w:ind w:firstLine="512" w:firstLineChars="200"/>
        <w:rPr>
          <w:rFonts w:eastAsia="仿宋_GB2312"/>
          <w:snapToGrid w:val="0"/>
          <w:color w:val="000000"/>
          <w:spacing w:val="-12"/>
          <w:kern w:val="0"/>
          <w:sz w:val="28"/>
          <w:szCs w:val="28"/>
        </w:rPr>
      </w:pPr>
      <w:r>
        <w:rPr>
          <w:rFonts w:eastAsia="黑体"/>
          <w:snapToGrid w:val="0"/>
          <w:color w:val="000000"/>
          <w:spacing w:val="-12"/>
          <w:kern w:val="0"/>
          <w:sz w:val="28"/>
          <w:szCs w:val="28"/>
        </w:rPr>
        <w:t>二、项目简介</w:t>
      </w:r>
    </w:p>
    <w:p>
      <w:pPr>
        <w:spacing w:line="360" w:lineRule="auto"/>
        <w:ind w:firstLine="512" w:firstLineChars="200"/>
        <w:rPr>
          <w:rFonts w:ascii="仿宋_GB2312" w:eastAsia="仿宋_GB2312"/>
          <w:snapToGrid w:val="0"/>
          <w:color w:val="000000"/>
          <w:spacing w:val="-12"/>
          <w:kern w:val="0"/>
          <w:sz w:val="28"/>
          <w:szCs w:val="28"/>
        </w:rPr>
      </w:pPr>
      <w:r>
        <w:rPr>
          <w:rFonts w:eastAsia="仿宋_GB2312"/>
          <w:snapToGrid w:val="0"/>
          <w:color w:val="000000"/>
          <w:spacing w:val="-12"/>
          <w:kern w:val="0"/>
          <w:sz w:val="28"/>
          <w:szCs w:val="28"/>
        </w:rPr>
        <w:t>《项目简介》是向国内外公开宣传、推荐项目的基本资料。主要填写项目所属科技领域、适用范围、主要技术内容、特点、经济技术指标、应用推广情况和实际效益。按栏目提要简单、扼要介绍，同时不泄露项目中需保密的技术内容，要求不超</w:t>
      </w:r>
      <w:r>
        <w:rPr>
          <w:rFonts w:hint="eastAsia" w:ascii="仿宋_GB2312" w:eastAsia="仿宋_GB2312"/>
          <w:snapToGrid w:val="0"/>
          <w:color w:val="000000"/>
          <w:spacing w:val="-12"/>
          <w:kern w:val="0"/>
          <w:sz w:val="28"/>
          <w:szCs w:val="28"/>
        </w:rPr>
        <w:t>过1000字。</w:t>
      </w:r>
    </w:p>
    <w:p>
      <w:pPr>
        <w:spacing w:line="360" w:lineRule="auto"/>
        <w:ind w:firstLine="512" w:firstLineChars="200"/>
        <w:rPr>
          <w:rFonts w:eastAsia="黑体"/>
          <w:snapToGrid w:val="0"/>
          <w:color w:val="000000"/>
          <w:spacing w:val="-12"/>
          <w:kern w:val="0"/>
          <w:sz w:val="28"/>
          <w:szCs w:val="28"/>
        </w:rPr>
      </w:pPr>
      <w:r>
        <w:rPr>
          <w:rFonts w:eastAsia="黑体"/>
          <w:snapToGrid w:val="0"/>
          <w:color w:val="000000"/>
          <w:spacing w:val="-12"/>
          <w:kern w:val="0"/>
          <w:sz w:val="28"/>
          <w:szCs w:val="28"/>
        </w:rPr>
        <w:t>三、项目详细内容</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按《上海市预防医学会科学技术奖推荐书》规定标题及本说明有关要求，详实、准确、全面地填写，必要图示须就近插入相应的正文中，不宜另附。</w:t>
      </w:r>
    </w:p>
    <w:p>
      <w:pPr>
        <w:spacing w:line="360" w:lineRule="auto"/>
        <w:ind w:firstLine="514" w:firstLineChars="200"/>
        <w:rPr>
          <w:rFonts w:ascii="仿宋_GB2312" w:eastAsia="仿宋_GB2312"/>
          <w:b/>
          <w:snapToGrid w:val="0"/>
          <w:color w:val="000000"/>
          <w:spacing w:val="-12"/>
          <w:kern w:val="0"/>
          <w:sz w:val="28"/>
          <w:szCs w:val="28"/>
        </w:rPr>
      </w:pPr>
      <w:r>
        <w:rPr>
          <w:rFonts w:eastAsia="楷体_GB2312"/>
          <w:b/>
          <w:snapToGrid w:val="0"/>
          <w:color w:val="000000"/>
          <w:spacing w:val="-12"/>
          <w:kern w:val="0"/>
          <w:sz w:val="28"/>
          <w:szCs w:val="28"/>
        </w:rPr>
        <w:t>1.立项背景：</w:t>
      </w:r>
      <w:r>
        <w:rPr>
          <w:rFonts w:eastAsia="仿宋_GB2312"/>
          <w:snapToGrid w:val="0"/>
          <w:color w:val="000000"/>
          <w:spacing w:val="-12"/>
          <w:kern w:val="0"/>
          <w:sz w:val="28"/>
          <w:szCs w:val="28"/>
        </w:rPr>
        <w:t>简明扼要地概述立项时国</w:t>
      </w:r>
      <w:r>
        <w:rPr>
          <w:rFonts w:hint="eastAsia" w:ascii="仿宋_GB2312" w:eastAsia="仿宋_GB2312"/>
          <w:snapToGrid w:val="0"/>
          <w:color w:val="000000"/>
          <w:spacing w:val="-12"/>
          <w:kern w:val="0"/>
          <w:sz w:val="28"/>
          <w:szCs w:val="28"/>
        </w:rPr>
        <w:t>内外相关科学技术状况，主要技术经济指标，及尚待解决问题，要求不超过1000字。</w:t>
      </w:r>
    </w:p>
    <w:p>
      <w:pPr>
        <w:spacing w:line="360" w:lineRule="auto"/>
        <w:ind w:firstLine="514" w:firstLineChars="200"/>
        <w:rPr>
          <w:rFonts w:hint="eastAsia" w:ascii="仿宋_GB2312" w:hAnsi="仿宋_GB2312" w:eastAsia="仿宋_GB2312" w:cs="仿宋_GB2312"/>
          <w:snapToGrid w:val="0"/>
          <w:color w:val="000000"/>
          <w:spacing w:val="-12"/>
          <w:kern w:val="0"/>
          <w:sz w:val="28"/>
          <w:szCs w:val="28"/>
        </w:rPr>
      </w:pPr>
      <w:r>
        <w:rPr>
          <w:rFonts w:eastAsia="楷体_GB2312"/>
          <w:b/>
          <w:snapToGrid w:val="0"/>
          <w:color w:val="000000"/>
          <w:spacing w:val="-12"/>
          <w:kern w:val="0"/>
          <w:sz w:val="28"/>
          <w:szCs w:val="28"/>
        </w:rPr>
        <w:t>2.详细科学技术内容：</w:t>
      </w:r>
      <w:r>
        <w:rPr>
          <w:rFonts w:eastAsia="仿宋_GB2312"/>
          <w:snapToGrid w:val="0"/>
          <w:color w:val="000000"/>
          <w:spacing w:val="-12"/>
          <w:kern w:val="0"/>
          <w:sz w:val="28"/>
          <w:szCs w:val="28"/>
        </w:rPr>
        <w:t>是评价该项目是否符合授奖条件的主要依据。凡涉及该项目技术实质内容的说明、论证及实验结果等，均应直接叙述，不采取</w:t>
      </w:r>
      <w:r>
        <w:rPr>
          <w:rFonts w:hint="eastAsia" w:ascii="仿宋_GB2312" w:hAnsi="仿宋_GB2312" w:eastAsia="仿宋_GB2312" w:cs="仿宋_GB2312"/>
          <w:snapToGrid w:val="0"/>
          <w:color w:val="000000"/>
          <w:spacing w:val="-12"/>
          <w:kern w:val="0"/>
          <w:sz w:val="28"/>
          <w:szCs w:val="28"/>
        </w:rPr>
        <w:t>见**附</w:t>
      </w:r>
      <w:r>
        <w:rPr>
          <w:rFonts w:eastAsia="仿宋_GB2312"/>
          <w:snapToGrid w:val="0"/>
          <w:color w:val="000000"/>
          <w:spacing w:val="-12"/>
          <w:kern w:val="0"/>
          <w:sz w:val="28"/>
          <w:szCs w:val="28"/>
        </w:rPr>
        <w:t>件表达形式。全面阐述推荐项目提出的总体思路、技术方案、实施效果等</w:t>
      </w:r>
      <w:r>
        <w:rPr>
          <w:rFonts w:hint="eastAsia" w:ascii="仿宋_GB2312" w:hAnsi="仿宋_GB2312" w:eastAsia="仿宋_GB2312" w:cs="仿宋_GB2312"/>
          <w:snapToGrid w:val="0"/>
          <w:color w:val="000000"/>
          <w:spacing w:val="-12"/>
          <w:kern w:val="0"/>
          <w:sz w:val="28"/>
          <w:szCs w:val="28"/>
        </w:rPr>
        <w:t>，要求不超过5000字。</w:t>
      </w:r>
    </w:p>
    <w:p>
      <w:pPr>
        <w:spacing w:line="360" w:lineRule="auto"/>
        <w:ind w:firstLine="514" w:firstLineChars="200"/>
        <w:rPr>
          <w:rFonts w:hint="eastAsia" w:ascii="仿宋_GB2312" w:hAnsi="仿宋_GB2312" w:eastAsia="仿宋_GB2312" w:cs="仿宋_GB2312"/>
          <w:snapToGrid w:val="0"/>
          <w:color w:val="000000"/>
          <w:spacing w:val="-12"/>
          <w:kern w:val="0"/>
          <w:sz w:val="28"/>
          <w:szCs w:val="28"/>
        </w:rPr>
      </w:pPr>
      <w:r>
        <w:rPr>
          <w:rFonts w:eastAsia="仿宋_GB2312"/>
          <w:b/>
          <w:snapToGrid w:val="0"/>
          <w:color w:val="000000"/>
          <w:spacing w:val="-12"/>
          <w:kern w:val="0"/>
          <w:sz w:val="28"/>
          <w:szCs w:val="28"/>
        </w:rPr>
        <w:t>（1）总体思路：</w:t>
      </w:r>
      <w:r>
        <w:rPr>
          <w:rFonts w:eastAsia="仿宋_GB2312"/>
          <w:snapToGrid w:val="0"/>
          <w:color w:val="000000"/>
          <w:spacing w:val="-12"/>
          <w:kern w:val="0"/>
          <w:sz w:val="28"/>
          <w:szCs w:val="28"/>
        </w:rPr>
        <w:t>总体思路是指解决该项科学研究的总体构思，利用新思想、新研究方法，创造的新成就。</w:t>
      </w:r>
      <w:r>
        <w:rPr>
          <w:rFonts w:hint="eastAsia" w:ascii="仿宋_GB2312" w:hAnsi="仿宋_GB2312" w:eastAsia="仿宋_GB2312" w:cs="仿宋_GB2312"/>
          <w:snapToGrid w:val="0"/>
          <w:color w:val="000000"/>
          <w:spacing w:val="-12"/>
          <w:kern w:val="0"/>
          <w:sz w:val="28"/>
          <w:szCs w:val="28"/>
        </w:rPr>
        <w:t>应简要阐述立项目的，所针对的问题和难点，利用什么新技术、新方法，继承已有科学技术成果的长处，克服、解决其不足，取得什么样的技术创新成果。</w:t>
      </w:r>
    </w:p>
    <w:p>
      <w:pPr>
        <w:spacing w:line="360" w:lineRule="auto"/>
        <w:ind w:firstLine="514" w:firstLineChars="200"/>
        <w:rPr>
          <w:rFonts w:hint="eastAsia" w:ascii="仿宋_GB2312" w:hAnsi="仿宋_GB2312" w:eastAsia="仿宋_GB2312" w:cs="仿宋_GB2312"/>
          <w:snapToGrid w:val="0"/>
          <w:color w:val="000000"/>
          <w:spacing w:val="-12"/>
          <w:kern w:val="0"/>
          <w:sz w:val="28"/>
          <w:szCs w:val="28"/>
        </w:rPr>
      </w:pPr>
      <w:r>
        <w:rPr>
          <w:rFonts w:eastAsia="仿宋_GB2312"/>
          <w:b/>
          <w:snapToGrid w:val="0"/>
          <w:color w:val="000000"/>
          <w:spacing w:val="-12"/>
          <w:kern w:val="0"/>
          <w:sz w:val="28"/>
          <w:szCs w:val="28"/>
        </w:rPr>
        <w:t>（2）技术方案：</w:t>
      </w:r>
      <w:r>
        <w:rPr>
          <w:rFonts w:eastAsia="仿宋_GB2312"/>
          <w:snapToGrid w:val="0"/>
          <w:color w:val="000000"/>
          <w:spacing w:val="-12"/>
          <w:kern w:val="0"/>
          <w:sz w:val="28"/>
          <w:szCs w:val="28"/>
        </w:rPr>
        <w:t>应详细阐述具体技术方案和实施步骤，应用理论技术和方法，在技术开发、推广及产业化过程中，攻克的关键技术，取得的新成果及所采用的具体技术措施。</w:t>
      </w:r>
      <w:r>
        <w:rPr>
          <w:rFonts w:hint="eastAsia" w:ascii="仿宋_GB2312" w:hAnsi="仿宋_GB2312" w:eastAsia="仿宋_GB2312" w:cs="仿宋_GB2312"/>
          <w:snapToGrid w:val="0"/>
          <w:color w:val="000000"/>
          <w:spacing w:val="-12"/>
          <w:kern w:val="0"/>
          <w:sz w:val="28"/>
          <w:szCs w:val="28"/>
        </w:rPr>
        <w:t>每项科技创新阐述前应标明其所属的学科分类名称、支持该项创新的专利授权号、论文等相关旁证材料。</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（3）实施效果：</w:t>
      </w:r>
      <w:r>
        <w:rPr>
          <w:rFonts w:eastAsia="仿宋_GB2312"/>
          <w:snapToGrid w:val="0"/>
          <w:color w:val="000000"/>
          <w:spacing w:val="-12"/>
          <w:kern w:val="0"/>
          <w:sz w:val="28"/>
          <w:szCs w:val="28"/>
        </w:rPr>
        <w:t>应详细写明实施范围和规模，及该项技术转化程度、应用范围和推广情况，已取得的社会效益和经济效益，在学科发展意义。</w:t>
      </w:r>
    </w:p>
    <w:p>
      <w:pPr>
        <w:spacing w:line="360" w:lineRule="auto"/>
        <w:ind w:firstLine="514" w:firstLineChars="200"/>
        <w:rPr>
          <w:rFonts w:ascii="仿宋_GB2312" w:eastAsia="仿宋_GB2312"/>
          <w:snapToGrid w:val="0"/>
          <w:color w:val="000000"/>
          <w:spacing w:val="-12"/>
          <w:kern w:val="0"/>
          <w:sz w:val="28"/>
          <w:szCs w:val="28"/>
        </w:rPr>
      </w:pPr>
      <w:r>
        <w:rPr>
          <w:rFonts w:hint="eastAsia" w:eastAsia="楷体_GB2312"/>
          <w:b/>
          <w:snapToGrid w:val="0"/>
          <w:color w:val="000000"/>
          <w:spacing w:val="-12"/>
          <w:kern w:val="0"/>
          <w:sz w:val="28"/>
          <w:szCs w:val="28"/>
        </w:rPr>
        <w:t>3</w:t>
      </w:r>
      <w:r>
        <w:rPr>
          <w:rFonts w:eastAsia="楷体_GB2312"/>
          <w:b/>
          <w:snapToGrid w:val="0"/>
          <w:color w:val="000000"/>
          <w:spacing w:val="-12"/>
          <w:kern w:val="0"/>
          <w:sz w:val="28"/>
          <w:szCs w:val="28"/>
        </w:rPr>
        <w:t>.发现、发明及创新点：</w:t>
      </w:r>
      <w:r>
        <w:rPr>
          <w:rFonts w:eastAsia="仿宋_GB2312"/>
          <w:snapToGrid w:val="0"/>
          <w:color w:val="000000"/>
          <w:spacing w:val="-12"/>
          <w:kern w:val="0"/>
          <w:sz w:val="28"/>
          <w:szCs w:val="28"/>
        </w:rPr>
        <w:t>是推荐项目核心部分，也是审查项目、处理异议的关键依据，是项目详细内容在创新性方面的归纳与提炼，应简明、准确、完整地阐述，无须用抽象形容词。要求不超</w:t>
      </w:r>
      <w:r>
        <w:rPr>
          <w:rFonts w:hint="eastAsia" w:ascii="仿宋_GB2312" w:eastAsia="仿宋_GB2312"/>
          <w:snapToGrid w:val="0"/>
          <w:color w:val="000000"/>
          <w:spacing w:val="-12"/>
          <w:kern w:val="0"/>
          <w:sz w:val="28"/>
          <w:szCs w:val="28"/>
        </w:rPr>
        <w:t>过500字。</w:t>
      </w:r>
    </w:p>
    <w:p>
      <w:pPr>
        <w:spacing w:line="360" w:lineRule="auto"/>
        <w:ind w:firstLine="512" w:firstLineChars="200"/>
        <w:rPr>
          <w:rFonts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（1）基础研究发现点是指阐明自然科学研究领域自然的现象、特性或规律方面的发现，即自然现象规律的新认识，科学理论、学说</w:t>
      </w:r>
      <w:r>
        <w:rPr>
          <w:rFonts w:eastAsia="仿宋_GB2312"/>
          <w:snapToGrid w:val="0"/>
          <w:color w:val="000000"/>
          <w:spacing w:val="-12"/>
          <w:kern w:val="0"/>
          <w:sz w:val="28"/>
          <w:szCs w:val="28"/>
        </w:rPr>
        <w:t>上的创见；原理、机理进一步阐明；通过基本数据的科学积累总结出的规律性新认识及研究方法手段上的创新等。</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（2）应用研究创新点是指在项目研究、开发、推广及产业化中做出的创造性贡献和解决的关键技术。</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（3）技术发明创新点是指前人所没有的，创造出新产品、新技术、新工艺、新材料，应以发明专利和查新报告为依据。</w:t>
      </w:r>
    </w:p>
    <w:p>
      <w:pPr>
        <w:spacing w:line="360" w:lineRule="auto"/>
        <w:ind w:firstLine="514" w:firstLineChars="200"/>
        <w:rPr>
          <w:rFonts w:eastAsia="楷体_GB2312"/>
          <w:b/>
          <w:snapToGrid w:val="0"/>
          <w:color w:val="000000"/>
          <w:spacing w:val="-12"/>
          <w:kern w:val="0"/>
          <w:sz w:val="28"/>
          <w:szCs w:val="28"/>
        </w:rPr>
      </w:pPr>
      <w:r>
        <w:rPr>
          <w:rFonts w:hint="eastAsia" w:eastAsia="楷体_GB2312"/>
          <w:b/>
          <w:snapToGrid w:val="0"/>
          <w:color w:val="000000"/>
          <w:spacing w:val="-12"/>
          <w:kern w:val="0"/>
          <w:sz w:val="28"/>
          <w:szCs w:val="28"/>
        </w:rPr>
        <w:t>4</w:t>
      </w:r>
      <w:r>
        <w:rPr>
          <w:rFonts w:eastAsia="楷体_GB2312"/>
          <w:b/>
          <w:snapToGrid w:val="0"/>
          <w:color w:val="000000"/>
          <w:spacing w:val="-12"/>
          <w:kern w:val="0"/>
          <w:sz w:val="28"/>
          <w:szCs w:val="28"/>
        </w:rPr>
        <w:t>.保密要点：</w:t>
      </w:r>
      <w:r>
        <w:rPr>
          <w:rFonts w:eastAsia="仿宋_GB2312"/>
          <w:snapToGrid w:val="0"/>
          <w:color w:val="000000"/>
          <w:spacing w:val="-12"/>
          <w:kern w:val="0"/>
          <w:sz w:val="28"/>
          <w:szCs w:val="28"/>
        </w:rPr>
        <w:t>是指推荐项目的详细科学技术内容中需要保密的技术内容。要求不超过</w:t>
      </w:r>
      <w:r>
        <w:rPr>
          <w:rFonts w:hint="eastAsia" w:ascii="仿宋_GB2312" w:eastAsia="仿宋_GB2312"/>
          <w:snapToGrid w:val="0"/>
          <w:color w:val="000000"/>
          <w:spacing w:val="-12"/>
          <w:kern w:val="0"/>
          <w:sz w:val="28"/>
          <w:szCs w:val="28"/>
        </w:rPr>
        <w:t>100字。</w:t>
      </w:r>
    </w:p>
    <w:p>
      <w:pPr>
        <w:spacing w:line="360" w:lineRule="auto"/>
        <w:ind w:firstLine="514" w:firstLineChars="200"/>
        <w:rPr>
          <w:rFonts w:ascii="仿宋_GB2312" w:eastAsia="仿宋_GB2312"/>
          <w:snapToGrid w:val="0"/>
          <w:color w:val="000000"/>
          <w:spacing w:val="-12"/>
          <w:kern w:val="0"/>
          <w:sz w:val="28"/>
          <w:szCs w:val="28"/>
        </w:rPr>
      </w:pPr>
      <w:r>
        <w:rPr>
          <w:rFonts w:hint="eastAsia" w:eastAsia="楷体_GB2312"/>
          <w:b/>
          <w:snapToGrid w:val="0"/>
          <w:color w:val="000000"/>
          <w:spacing w:val="-12"/>
          <w:kern w:val="0"/>
          <w:sz w:val="28"/>
          <w:szCs w:val="28"/>
        </w:rPr>
        <w:t>5</w:t>
      </w:r>
      <w:r>
        <w:rPr>
          <w:rFonts w:eastAsia="楷体_GB2312"/>
          <w:b/>
          <w:snapToGrid w:val="0"/>
          <w:color w:val="000000"/>
          <w:spacing w:val="-12"/>
          <w:kern w:val="0"/>
          <w:sz w:val="28"/>
          <w:szCs w:val="28"/>
        </w:rPr>
        <w:t>.与当前国内外同类研究、同类技术的综合比较：</w:t>
      </w:r>
      <w:r>
        <w:rPr>
          <w:rFonts w:eastAsia="仿宋_GB2312"/>
          <w:snapToGrid w:val="0"/>
          <w:color w:val="000000"/>
          <w:spacing w:val="-12"/>
          <w:kern w:val="0"/>
          <w:sz w:val="28"/>
          <w:szCs w:val="28"/>
        </w:rPr>
        <w:t>应就推荐项目的总体科学技术水平、主要技术经济指标和总体科学技术水平，同当前国内外最先进的同类研究和同类技术水平进行全面比较，加以综合叙述，指出存在问题及改进措施。要求不超过</w:t>
      </w:r>
      <w:r>
        <w:rPr>
          <w:rFonts w:hint="eastAsia" w:ascii="仿宋_GB2312" w:eastAsia="仿宋_GB2312"/>
          <w:snapToGrid w:val="0"/>
          <w:color w:val="000000"/>
          <w:spacing w:val="-12"/>
          <w:kern w:val="0"/>
          <w:sz w:val="28"/>
          <w:szCs w:val="28"/>
        </w:rPr>
        <w:t>800字。</w:t>
      </w:r>
    </w:p>
    <w:p>
      <w:pPr>
        <w:spacing w:line="360" w:lineRule="auto"/>
        <w:ind w:firstLine="504" w:firstLineChars="196"/>
        <w:rPr>
          <w:rFonts w:eastAsia="仿宋_GB2312"/>
          <w:snapToGrid w:val="0"/>
          <w:color w:val="000000"/>
          <w:spacing w:val="-12"/>
          <w:kern w:val="0"/>
          <w:sz w:val="28"/>
          <w:szCs w:val="28"/>
        </w:rPr>
      </w:pPr>
      <w:r>
        <w:rPr>
          <w:rFonts w:hint="eastAsia" w:eastAsia="楷体_GB2312"/>
          <w:b/>
          <w:snapToGrid w:val="0"/>
          <w:color w:val="000000"/>
          <w:spacing w:val="-12"/>
          <w:kern w:val="0"/>
          <w:sz w:val="28"/>
          <w:szCs w:val="28"/>
        </w:rPr>
        <w:t>6</w:t>
      </w:r>
      <w:r>
        <w:rPr>
          <w:rFonts w:eastAsia="楷体_GB2312"/>
          <w:b/>
          <w:snapToGrid w:val="0"/>
          <w:color w:val="000000"/>
          <w:spacing w:val="-12"/>
          <w:kern w:val="0"/>
          <w:sz w:val="28"/>
          <w:szCs w:val="28"/>
        </w:rPr>
        <w:t>.应用情况：</w:t>
      </w:r>
      <w:r>
        <w:rPr>
          <w:rFonts w:eastAsia="仿宋_GB2312"/>
          <w:snapToGrid w:val="0"/>
          <w:color w:val="000000"/>
          <w:spacing w:val="-12"/>
          <w:kern w:val="0"/>
          <w:sz w:val="28"/>
          <w:szCs w:val="28"/>
        </w:rPr>
        <w:t>推荐应用研究、技术发明的项目应就推荐项目的应用、推广情况及预期应用前景，及科学结论在国内外公开发行的书刊中的评价及引用情况进行阐述。要求不超过</w:t>
      </w:r>
      <w:r>
        <w:rPr>
          <w:rFonts w:hint="eastAsia" w:ascii="仿宋_GB2312" w:eastAsia="仿宋_GB2312"/>
          <w:snapToGrid w:val="0"/>
          <w:color w:val="000000"/>
          <w:spacing w:val="-12"/>
          <w:kern w:val="0"/>
          <w:sz w:val="28"/>
          <w:szCs w:val="28"/>
        </w:rPr>
        <w:t>1000字</w:t>
      </w:r>
      <w:r>
        <w:rPr>
          <w:rFonts w:eastAsia="仿宋_GB2312"/>
          <w:snapToGrid w:val="0"/>
          <w:color w:val="000000"/>
          <w:spacing w:val="-12"/>
          <w:kern w:val="0"/>
          <w:sz w:val="28"/>
          <w:szCs w:val="28"/>
        </w:rPr>
        <w:t>。</w:t>
      </w:r>
    </w:p>
    <w:p>
      <w:pPr>
        <w:spacing w:line="360" w:lineRule="auto"/>
        <w:ind w:firstLine="514" w:firstLineChars="200"/>
        <w:rPr>
          <w:rFonts w:hint="eastAsia" w:ascii="仿宋_GB2312" w:hAnsi="仿宋_GB2312" w:eastAsia="仿宋_GB2312" w:cs="仿宋_GB2312"/>
          <w:snapToGrid w:val="0"/>
          <w:color w:val="000000"/>
          <w:spacing w:val="-12"/>
          <w:kern w:val="0"/>
          <w:sz w:val="28"/>
          <w:szCs w:val="28"/>
        </w:rPr>
      </w:pPr>
      <w:r>
        <w:rPr>
          <w:rFonts w:eastAsia="楷体_GB2312"/>
          <w:b/>
          <w:snapToGrid w:val="0"/>
          <w:color w:val="000000"/>
          <w:spacing w:val="-12"/>
          <w:kern w:val="0"/>
          <w:sz w:val="28"/>
          <w:szCs w:val="28"/>
        </w:rPr>
        <w:t>7.经济效益：</w:t>
      </w:r>
      <w:r>
        <w:rPr>
          <w:rFonts w:eastAsia="仿宋_GB2312"/>
          <w:snapToGrid w:val="0"/>
          <w:color w:val="000000"/>
          <w:spacing w:val="-12"/>
          <w:kern w:val="0"/>
          <w:sz w:val="28"/>
          <w:szCs w:val="28"/>
        </w:rPr>
        <w:t>填写数字应以主要生产、应用单位财务部门核准的数额为基本依据，并必须切实反映由于采用该项目后在推荐前三年所取得的新增直接效益。基础研究项目不需填写本栏。其中“各栏目的计算依据”应就生产或应用该项目后产生的直接累计净增效益及提高产品质量、提高劳动生产率等做出简要说明，并具体列出本表所列各项效益额的计算方法和计算依据。</w:t>
      </w:r>
      <w:r>
        <w:rPr>
          <w:rFonts w:hint="eastAsia" w:ascii="仿宋_GB2312" w:hAnsi="仿宋_GB2312" w:eastAsia="仿宋_GB2312" w:cs="仿宋_GB2312"/>
          <w:snapToGrid w:val="0"/>
          <w:color w:val="000000"/>
          <w:spacing w:val="-12"/>
          <w:kern w:val="0"/>
          <w:sz w:val="28"/>
          <w:szCs w:val="28"/>
        </w:rPr>
        <w:t>本表如有填写经济效益数据，必须加盖单位财务章。</w:t>
      </w:r>
    </w:p>
    <w:p>
      <w:pPr>
        <w:spacing w:line="360" w:lineRule="auto"/>
        <w:ind w:firstLine="504" w:firstLineChars="196"/>
        <w:rPr>
          <w:rFonts w:eastAsia="仿宋_GB2312"/>
          <w:snapToGrid w:val="0"/>
          <w:color w:val="000000"/>
          <w:spacing w:val="-12"/>
          <w:kern w:val="0"/>
          <w:sz w:val="28"/>
          <w:szCs w:val="28"/>
        </w:rPr>
      </w:pPr>
      <w:r>
        <w:rPr>
          <w:rFonts w:hint="eastAsia" w:eastAsia="楷体_GB2312"/>
          <w:b/>
          <w:snapToGrid w:val="0"/>
          <w:color w:val="000000"/>
          <w:spacing w:val="-12"/>
          <w:kern w:val="0"/>
          <w:sz w:val="28"/>
          <w:szCs w:val="28"/>
        </w:rPr>
        <w:t>8</w:t>
      </w:r>
      <w:r>
        <w:rPr>
          <w:rFonts w:eastAsia="楷体_GB2312"/>
          <w:b/>
          <w:snapToGrid w:val="0"/>
          <w:color w:val="000000"/>
          <w:spacing w:val="-12"/>
          <w:kern w:val="0"/>
          <w:sz w:val="28"/>
          <w:szCs w:val="28"/>
        </w:rPr>
        <w:t>.社会效益：</w:t>
      </w:r>
      <w:r>
        <w:rPr>
          <w:rFonts w:eastAsia="仿宋_GB2312"/>
          <w:snapToGrid w:val="0"/>
          <w:color w:val="000000"/>
          <w:spacing w:val="-12"/>
          <w:kern w:val="0"/>
          <w:sz w:val="28"/>
          <w:szCs w:val="28"/>
        </w:rPr>
        <w:t>是指推荐项目在推动科学技术进步、促进经济与社会发展，提高决策科学化、技术服务及科学管理水平，保护自然资源和生态环境，提高人民健康水平等方面的作用，应扼要地做出说明。</w:t>
      </w:r>
    </w:p>
    <w:p>
      <w:pPr>
        <w:spacing w:line="360" w:lineRule="auto"/>
        <w:ind w:firstLine="512" w:firstLineChars="200"/>
        <w:rPr>
          <w:rFonts w:eastAsia="黑体"/>
          <w:snapToGrid w:val="0"/>
          <w:color w:val="000000"/>
          <w:spacing w:val="-12"/>
          <w:kern w:val="0"/>
          <w:sz w:val="28"/>
          <w:szCs w:val="28"/>
        </w:rPr>
      </w:pPr>
      <w:r>
        <w:rPr>
          <w:rFonts w:eastAsia="黑体"/>
          <w:snapToGrid w:val="0"/>
          <w:color w:val="000000"/>
          <w:spacing w:val="-12"/>
          <w:kern w:val="0"/>
          <w:sz w:val="28"/>
          <w:szCs w:val="28"/>
        </w:rPr>
        <w:t>四、本项目曾获科技奖励情况</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1.本项目曾获科技奖励情况：</w:t>
      </w:r>
      <w:r>
        <w:rPr>
          <w:rFonts w:eastAsia="仿宋_GB2312"/>
          <w:snapToGrid w:val="0"/>
          <w:color w:val="000000"/>
          <w:spacing w:val="-12"/>
          <w:kern w:val="0"/>
          <w:sz w:val="28"/>
          <w:szCs w:val="28"/>
        </w:rPr>
        <w:t>应填写除《上海市预防医学会科学技术奖奖励办法》第十</w:t>
      </w:r>
      <w:r>
        <w:rPr>
          <w:rFonts w:hint="eastAsia" w:eastAsia="仿宋_GB2312"/>
          <w:snapToGrid w:val="0"/>
          <w:color w:val="000000"/>
          <w:spacing w:val="-12"/>
          <w:kern w:val="0"/>
          <w:sz w:val="28"/>
          <w:szCs w:val="28"/>
        </w:rPr>
        <w:t>一</w:t>
      </w:r>
      <w:r>
        <w:rPr>
          <w:rFonts w:eastAsia="仿宋_GB2312"/>
          <w:snapToGrid w:val="0"/>
          <w:color w:val="000000"/>
          <w:spacing w:val="-12"/>
          <w:kern w:val="0"/>
          <w:sz w:val="28"/>
          <w:szCs w:val="28"/>
        </w:rPr>
        <w:t>条所述以外的科技奖励及国际组织和外国政府设立的科技奖励情况。应规范填写奖励名称的全称、获奖的具体年月及奖励等级。</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2.授奖部门：</w:t>
      </w:r>
      <w:r>
        <w:rPr>
          <w:rFonts w:eastAsia="仿宋_GB2312"/>
          <w:snapToGrid w:val="0"/>
          <w:color w:val="000000"/>
          <w:spacing w:val="-12"/>
          <w:kern w:val="0"/>
          <w:sz w:val="28"/>
          <w:szCs w:val="28"/>
        </w:rPr>
        <w:t>以奖励证书中颁发的落款单位名称及公章为准，填写全称。奖励证书复印件为附件附后。</w:t>
      </w:r>
    </w:p>
    <w:p>
      <w:pPr>
        <w:spacing w:line="360" w:lineRule="auto"/>
        <w:ind w:firstLine="512" w:firstLineChars="200"/>
        <w:rPr>
          <w:rFonts w:eastAsia="仿宋_GB2312"/>
          <w:snapToGrid w:val="0"/>
          <w:color w:val="000000"/>
          <w:spacing w:val="-12"/>
          <w:kern w:val="0"/>
          <w:sz w:val="28"/>
          <w:szCs w:val="28"/>
        </w:rPr>
      </w:pPr>
      <w:r>
        <w:rPr>
          <w:rFonts w:eastAsia="黑体"/>
          <w:snapToGrid w:val="0"/>
          <w:color w:val="000000"/>
          <w:spacing w:val="-12"/>
          <w:kern w:val="0"/>
          <w:sz w:val="28"/>
          <w:szCs w:val="28"/>
        </w:rPr>
        <w:t>五、申请、获得专利情况表</w:t>
      </w:r>
      <w:r>
        <w:rPr>
          <w:rFonts w:eastAsia="黑体"/>
          <w:snapToGrid w:val="0"/>
          <w:color w:val="000000"/>
          <w:spacing w:val="-12"/>
          <w:kern w:val="0"/>
          <w:sz w:val="28"/>
          <w:szCs w:val="28"/>
          <w:highlight w:val="none"/>
        </w:rPr>
        <w:t>（限</w:t>
      </w:r>
      <w:r>
        <w:rPr>
          <w:rFonts w:hint="eastAsia" w:eastAsia="黑体"/>
          <w:snapToGrid w:val="0"/>
          <w:color w:val="000000"/>
          <w:spacing w:val="-12"/>
          <w:kern w:val="0"/>
          <w:sz w:val="28"/>
          <w:szCs w:val="28"/>
          <w:highlight w:val="none"/>
          <w:lang w:val="en-US" w:eastAsia="zh-CN"/>
        </w:rPr>
        <w:t>1</w:t>
      </w:r>
      <w:r>
        <w:rPr>
          <w:rFonts w:eastAsia="黑体"/>
          <w:snapToGrid w:val="0"/>
          <w:color w:val="000000"/>
          <w:spacing w:val="-12"/>
          <w:kern w:val="0"/>
          <w:sz w:val="28"/>
          <w:szCs w:val="28"/>
          <w:highlight w:val="none"/>
        </w:rPr>
        <w:t>0</w:t>
      </w:r>
      <w:r>
        <w:rPr>
          <w:rFonts w:hint="eastAsia" w:eastAsia="黑体"/>
          <w:snapToGrid w:val="0"/>
          <w:color w:val="000000"/>
          <w:spacing w:val="-12"/>
          <w:kern w:val="0"/>
          <w:sz w:val="28"/>
          <w:szCs w:val="28"/>
          <w:highlight w:val="none"/>
          <w:lang w:val="en-US" w:eastAsia="zh-CN"/>
        </w:rPr>
        <w:t>项</w:t>
      </w:r>
      <w:r>
        <w:rPr>
          <w:rFonts w:eastAsia="黑体"/>
          <w:snapToGrid w:val="0"/>
          <w:color w:val="000000"/>
          <w:spacing w:val="-12"/>
          <w:kern w:val="0"/>
          <w:sz w:val="28"/>
          <w:szCs w:val="28"/>
          <w:highlight w:val="none"/>
        </w:rPr>
        <w:t>）</w:t>
      </w:r>
    </w:p>
    <w:p>
      <w:pPr>
        <w:spacing w:line="360" w:lineRule="auto"/>
        <w:ind w:firstLine="512" w:firstLineChars="200"/>
        <w:rPr>
          <w:rFonts w:hint="eastAsia" w:ascii="仿宋_GB2312" w:hAnsi="仿宋_GB2312" w:eastAsia="仿宋_GB2312" w:cs="仿宋_GB2312"/>
          <w:snapToGrid w:val="0"/>
          <w:color w:val="000000"/>
          <w:spacing w:val="-12"/>
          <w:kern w:val="0"/>
          <w:sz w:val="28"/>
          <w:szCs w:val="28"/>
        </w:rPr>
      </w:pPr>
      <w:r>
        <w:rPr>
          <w:rFonts w:eastAsia="仿宋_GB2312"/>
          <w:snapToGrid w:val="0"/>
          <w:color w:val="000000"/>
          <w:spacing w:val="-12"/>
          <w:kern w:val="0"/>
          <w:sz w:val="28"/>
          <w:szCs w:val="28"/>
        </w:rPr>
        <w:t>指推荐项目中所涉及的全部专利申请情况及已获得的国内外专利。相应的发明专利证书及发明权利要求说明书复印件为附件附后。</w:t>
      </w:r>
      <w:r>
        <w:rPr>
          <w:rFonts w:hint="eastAsia" w:ascii="仿宋_GB2312" w:hAnsi="仿宋_GB2312" w:eastAsia="仿宋_GB2312" w:cs="仿宋_GB2312"/>
          <w:snapToGrid w:val="0"/>
          <w:color w:val="000000"/>
          <w:spacing w:val="-12"/>
          <w:kern w:val="0"/>
          <w:sz w:val="28"/>
          <w:szCs w:val="28"/>
        </w:rPr>
        <w:t>要求不超过</w:t>
      </w:r>
      <w:r>
        <w:rPr>
          <w:rFonts w:hint="eastAsia" w:ascii="仿宋_GB2312" w:hAnsi="仿宋_GB2312" w:eastAsia="仿宋_GB2312" w:cs="仿宋_GB2312"/>
          <w:snapToGrid w:val="0"/>
          <w:color w:val="000000"/>
          <w:spacing w:val="-12"/>
          <w:kern w:val="0"/>
          <w:sz w:val="28"/>
          <w:szCs w:val="28"/>
          <w:lang w:val="en-US" w:eastAsia="zh-CN"/>
        </w:rPr>
        <w:t>10项</w:t>
      </w:r>
      <w:r>
        <w:rPr>
          <w:rFonts w:hint="eastAsia" w:ascii="仿宋_GB2312" w:hAnsi="仿宋_GB2312" w:eastAsia="仿宋_GB2312" w:cs="仿宋_GB2312"/>
          <w:snapToGrid w:val="0"/>
          <w:color w:val="000000"/>
          <w:spacing w:val="-12"/>
          <w:kern w:val="0"/>
          <w:sz w:val="28"/>
          <w:szCs w:val="28"/>
        </w:rPr>
        <w:t>。</w:t>
      </w:r>
    </w:p>
    <w:p>
      <w:pPr>
        <w:spacing w:line="360" w:lineRule="auto"/>
        <w:ind w:firstLine="512" w:firstLineChars="200"/>
        <w:rPr>
          <w:rFonts w:eastAsia="黑体"/>
          <w:snapToGrid w:val="0"/>
          <w:color w:val="000000"/>
          <w:spacing w:val="-12"/>
          <w:kern w:val="0"/>
          <w:sz w:val="28"/>
          <w:szCs w:val="28"/>
        </w:rPr>
      </w:pPr>
      <w:r>
        <w:rPr>
          <w:rFonts w:eastAsia="黑体"/>
          <w:snapToGrid w:val="0"/>
          <w:color w:val="000000"/>
          <w:spacing w:val="-12"/>
          <w:kern w:val="0"/>
          <w:sz w:val="28"/>
          <w:szCs w:val="28"/>
        </w:rPr>
        <w:t>六、发表论文、专著情况（限</w:t>
      </w:r>
      <w:r>
        <w:rPr>
          <w:rFonts w:hint="eastAsia" w:eastAsia="黑体"/>
          <w:snapToGrid w:val="0"/>
          <w:color w:val="000000"/>
          <w:spacing w:val="-12"/>
          <w:kern w:val="0"/>
          <w:sz w:val="28"/>
          <w:szCs w:val="28"/>
          <w:highlight w:val="none"/>
          <w:lang w:val="en-US" w:eastAsia="zh-CN"/>
        </w:rPr>
        <w:t>1</w:t>
      </w:r>
      <w:r>
        <w:rPr>
          <w:rFonts w:eastAsia="黑体"/>
          <w:snapToGrid w:val="0"/>
          <w:color w:val="000000"/>
          <w:spacing w:val="-12"/>
          <w:kern w:val="0"/>
          <w:sz w:val="28"/>
          <w:szCs w:val="28"/>
          <w:highlight w:val="none"/>
        </w:rPr>
        <w:t>0篇</w:t>
      </w:r>
      <w:r>
        <w:rPr>
          <w:rFonts w:eastAsia="黑体"/>
          <w:snapToGrid w:val="0"/>
          <w:color w:val="000000"/>
          <w:spacing w:val="-12"/>
          <w:kern w:val="0"/>
          <w:sz w:val="28"/>
          <w:szCs w:val="28"/>
        </w:rPr>
        <w:t>）</w:t>
      </w:r>
    </w:p>
    <w:p>
      <w:pPr>
        <w:spacing w:line="360" w:lineRule="auto"/>
        <w:ind w:firstLine="384" w:firstLineChars="150"/>
        <w:rPr>
          <w:rFonts w:hint="eastAsia" w:ascii="仿宋_GB2312" w:hAnsi="仿宋_GB2312" w:eastAsia="仿宋_GB2312" w:cs="仿宋_GB2312"/>
          <w:snapToGrid w:val="0"/>
          <w:color w:val="000000"/>
          <w:spacing w:val="-12"/>
          <w:kern w:val="0"/>
          <w:sz w:val="28"/>
          <w:szCs w:val="28"/>
        </w:rPr>
      </w:pPr>
      <w:r>
        <w:rPr>
          <w:rFonts w:eastAsia="仿宋_GB2312"/>
          <w:snapToGrid w:val="0"/>
          <w:color w:val="000000"/>
          <w:spacing w:val="-12"/>
          <w:kern w:val="0"/>
          <w:sz w:val="28"/>
          <w:szCs w:val="28"/>
        </w:rPr>
        <w:t>主要论</w:t>
      </w:r>
      <w:r>
        <w:rPr>
          <w:rFonts w:hint="eastAsia" w:eastAsia="仿宋_GB2312"/>
          <w:snapToGrid w:val="0"/>
          <w:color w:val="000000"/>
          <w:spacing w:val="-12"/>
          <w:kern w:val="0"/>
          <w:sz w:val="28"/>
          <w:szCs w:val="28"/>
          <w:lang w:val="en-US" w:eastAsia="zh-CN"/>
        </w:rPr>
        <w:t>著</w:t>
      </w:r>
      <w:r>
        <w:rPr>
          <w:rFonts w:eastAsia="仿宋_GB2312"/>
          <w:snapToGrid w:val="0"/>
          <w:color w:val="000000"/>
          <w:spacing w:val="-12"/>
          <w:kern w:val="0"/>
          <w:sz w:val="28"/>
          <w:szCs w:val="28"/>
        </w:rPr>
        <w:t>不超过</w:t>
      </w:r>
      <w:r>
        <w:rPr>
          <w:rFonts w:hint="eastAsia" w:ascii="仿宋_GB2312" w:hAnsi="仿宋_GB2312" w:eastAsia="仿宋_GB2312" w:cs="仿宋_GB2312"/>
          <w:snapToGrid w:val="0"/>
          <w:color w:val="000000"/>
          <w:spacing w:val="-12"/>
          <w:kern w:val="0"/>
          <w:sz w:val="28"/>
          <w:szCs w:val="28"/>
          <w:lang w:val="en-US" w:eastAsia="zh-CN"/>
        </w:rPr>
        <w:t>1</w:t>
      </w:r>
      <w:r>
        <w:rPr>
          <w:rFonts w:hint="eastAsia" w:ascii="仿宋_GB2312" w:hAnsi="仿宋_GB2312" w:eastAsia="仿宋_GB2312" w:cs="仿宋_GB2312"/>
          <w:snapToGrid w:val="0"/>
          <w:color w:val="000000"/>
          <w:spacing w:val="-12"/>
          <w:kern w:val="0"/>
          <w:sz w:val="28"/>
          <w:szCs w:val="28"/>
        </w:rPr>
        <w:t>0篇，需列有目录，标明序号、作者、出版年份、题名、刊名、卷期页。纸质版提供首页，电子版提供全文</w:t>
      </w:r>
      <w:r>
        <w:rPr>
          <w:rFonts w:hint="eastAsia" w:ascii="仿宋_GB2312" w:hAnsi="仿宋_GB2312" w:eastAsia="仿宋_GB2312" w:cs="仿宋_GB2312"/>
          <w:snapToGrid w:val="0"/>
          <w:color w:val="000000"/>
          <w:spacing w:val="-12"/>
          <w:kern w:val="0"/>
          <w:sz w:val="28"/>
          <w:szCs w:val="28"/>
          <w:lang w:eastAsia="zh-CN"/>
        </w:rPr>
        <w:t>。</w:t>
      </w:r>
    </w:p>
    <w:p>
      <w:pPr>
        <w:spacing w:line="360" w:lineRule="auto"/>
        <w:ind w:firstLine="512" w:firstLineChars="200"/>
        <w:rPr>
          <w:rFonts w:eastAsia="黑体"/>
          <w:snapToGrid w:val="0"/>
          <w:color w:val="000000"/>
          <w:spacing w:val="-12"/>
          <w:kern w:val="0"/>
          <w:sz w:val="28"/>
          <w:szCs w:val="28"/>
        </w:rPr>
      </w:pPr>
      <w:r>
        <w:rPr>
          <w:rFonts w:eastAsia="黑体"/>
          <w:snapToGrid w:val="0"/>
          <w:color w:val="000000"/>
          <w:spacing w:val="-12"/>
          <w:kern w:val="0"/>
          <w:sz w:val="28"/>
          <w:szCs w:val="28"/>
        </w:rPr>
        <w:t>七、主要完成人情况表</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每位主要完成人需填写一份《主要完成人情况表》，顺序同《项目基本情况》中“主要完成人”栏，并在“第</w:t>
      </w:r>
      <w:r>
        <w:rPr>
          <w:rFonts w:eastAsia="仿宋_GB2312"/>
          <w:snapToGrid w:val="0"/>
          <w:color w:val="000000"/>
          <w:spacing w:val="-12"/>
          <w:kern w:val="0"/>
          <w:sz w:val="28"/>
          <w:szCs w:val="28"/>
          <w:u w:val="single"/>
        </w:rPr>
        <w:t xml:space="preserve">  </w:t>
      </w:r>
      <w:r>
        <w:rPr>
          <w:rFonts w:eastAsia="仿宋_GB2312"/>
          <w:snapToGrid w:val="0"/>
          <w:color w:val="000000"/>
          <w:spacing w:val="-12"/>
          <w:kern w:val="0"/>
          <w:sz w:val="28"/>
          <w:szCs w:val="28"/>
        </w:rPr>
        <w:t>完成人”的空格中用阿拉伯数字标明完成人顺序。</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主要完成人情况表》是核实完成人是否具备获奖条件的重要依据，应按表格要求认真填写。如实写明该完成人在本项目中的“主要学术（技术）贡献”所完成的创造性科学技术工作内容，应与前述之三的第三点“发现、发明及创新点”栏中内容相对应。“本人签名”栏需手写签名。</w:t>
      </w:r>
    </w:p>
    <w:p>
      <w:pPr>
        <w:spacing w:line="360" w:lineRule="auto"/>
        <w:ind w:firstLine="512" w:firstLineChars="200"/>
        <w:rPr>
          <w:rFonts w:eastAsia="仿宋_GB2312"/>
          <w:snapToGrid w:val="0"/>
          <w:color w:val="000000"/>
          <w:spacing w:val="-12"/>
          <w:kern w:val="0"/>
          <w:sz w:val="28"/>
          <w:szCs w:val="28"/>
        </w:rPr>
      </w:pPr>
      <w:r>
        <w:rPr>
          <w:rFonts w:eastAsia="黑体"/>
          <w:snapToGrid w:val="0"/>
          <w:color w:val="000000"/>
          <w:spacing w:val="-12"/>
          <w:kern w:val="0"/>
          <w:sz w:val="28"/>
          <w:szCs w:val="28"/>
        </w:rPr>
        <w:t>八、主要完成单位情况表</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每个主要完成单位填写一份《主要完成单位情况表》，顺序同《项目基本情况》中“主要完成单位”栏，并在“第</w:t>
      </w:r>
      <w:r>
        <w:rPr>
          <w:rFonts w:eastAsia="仿宋_GB2312"/>
          <w:snapToGrid w:val="0"/>
          <w:color w:val="000000"/>
          <w:spacing w:val="-12"/>
          <w:kern w:val="0"/>
          <w:sz w:val="28"/>
          <w:szCs w:val="28"/>
          <w:u w:val="single"/>
        </w:rPr>
        <w:t xml:space="preserve">  </w:t>
      </w:r>
      <w:r>
        <w:rPr>
          <w:rFonts w:eastAsia="仿宋_GB2312"/>
          <w:snapToGrid w:val="0"/>
          <w:color w:val="000000"/>
          <w:spacing w:val="-12"/>
          <w:kern w:val="0"/>
          <w:sz w:val="28"/>
          <w:szCs w:val="28"/>
        </w:rPr>
        <w:t>完成单位”空格中用阿拉伯数字标明完成单位顺序。</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主要贡献：如实写明本单位对该项目做出的主要贡献。如主持或参与基础研究项目的制订及组织实施，并提供技术、经费或设备等条件；技术发明和应用研究项目在研制、开发、投产、应用和推广过程中提供技术、设备和人员等条件。</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《主要完成单位情况表》是核实主要完成单位是否具备获奖条件的重要依据，应准确无误，并由负责人签名（手写、签名章或印章），加盖单位公章。</w:t>
      </w:r>
    </w:p>
    <w:p>
      <w:pPr>
        <w:spacing w:line="360" w:lineRule="auto"/>
        <w:ind w:firstLine="512" w:firstLineChars="200"/>
        <w:rPr>
          <w:rFonts w:eastAsia="黑体"/>
          <w:snapToGrid w:val="0"/>
          <w:color w:val="000000"/>
          <w:spacing w:val="-12"/>
          <w:kern w:val="0"/>
          <w:sz w:val="28"/>
          <w:szCs w:val="28"/>
        </w:rPr>
      </w:pPr>
      <w:r>
        <w:rPr>
          <w:rFonts w:eastAsia="黑体"/>
          <w:snapToGrid w:val="0"/>
          <w:color w:val="000000"/>
          <w:spacing w:val="-12"/>
          <w:kern w:val="0"/>
          <w:sz w:val="28"/>
          <w:szCs w:val="28"/>
        </w:rPr>
        <w:t>九、推荐单位</w:t>
      </w:r>
    </w:p>
    <w:p>
      <w:pPr>
        <w:spacing w:line="360" w:lineRule="auto"/>
        <w:ind w:firstLine="512" w:firstLineChars="200"/>
        <w:rPr>
          <w:rFonts w:eastAsia="仿宋_GB2312"/>
          <w:snapToGrid w:val="0"/>
          <w:color w:val="000000"/>
          <w:spacing w:val="-12"/>
          <w:kern w:val="0"/>
          <w:sz w:val="28"/>
          <w:szCs w:val="28"/>
        </w:rPr>
      </w:pPr>
      <w:r>
        <w:rPr>
          <w:rFonts w:hint="eastAsia" w:eastAsia="仿宋_GB2312"/>
          <w:snapToGrid w:val="0"/>
          <w:color w:val="000000"/>
          <w:spacing w:val="-12"/>
          <w:kern w:val="0"/>
          <w:sz w:val="28"/>
          <w:szCs w:val="28"/>
        </w:rPr>
        <w:t>根据</w:t>
      </w:r>
      <w:r>
        <w:rPr>
          <w:rFonts w:eastAsia="仿宋_GB2312"/>
          <w:snapToGrid w:val="0"/>
          <w:color w:val="000000"/>
          <w:spacing w:val="-12"/>
          <w:kern w:val="0"/>
          <w:sz w:val="28"/>
          <w:szCs w:val="28"/>
        </w:rPr>
        <w:t>《上海市预防医学会科学技术奖奖励办法</w:t>
      </w:r>
      <w:r>
        <w:rPr>
          <w:rFonts w:hint="eastAsia" w:eastAsia="仿宋_GB2312"/>
          <w:snapToGrid w:val="0"/>
          <w:color w:val="000000"/>
          <w:spacing w:val="-12"/>
          <w:kern w:val="0"/>
          <w:sz w:val="28"/>
          <w:szCs w:val="28"/>
        </w:rPr>
        <w:t>（试行）</w:t>
      </w:r>
      <w:r>
        <w:rPr>
          <w:rFonts w:eastAsia="仿宋_GB2312"/>
          <w:snapToGrid w:val="0"/>
          <w:color w:val="000000"/>
          <w:spacing w:val="-12"/>
          <w:kern w:val="0"/>
          <w:sz w:val="28"/>
          <w:szCs w:val="28"/>
        </w:rPr>
        <w:t>》</w:t>
      </w:r>
      <w:r>
        <w:rPr>
          <w:rFonts w:hint="eastAsia" w:eastAsia="仿宋_GB2312"/>
          <w:snapToGrid w:val="0"/>
          <w:color w:val="000000"/>
          <w:spacing w:val="-12"/>
          <w:kern w:val="0"/>
          <w:sz w:val="28"/>
          <w:szCs w:val="28"/>
        </w:rPr>
        <w:t>第八条所列单位</w:t>
      </w:r>
      <w:r>
        <w:rPr>
          <w:rFonts w:eastAsia="仿宋_GB2312"/>
          <w:snapToGrid w:val="0"/>
          <w:color w:val="000000"/>
          <w:spacing w:val="-12"/>
          <w:kern w:val="0"/>
          <w:sz w:val="28"/>
          <w:szCs w:val="28"/>
        </w:rPr>
        <w:t>作为推荐单位填写。推荐单位应根据项目创新点、科技水平和应用情况，写明推荐理由，要</w:t>
      </w:r>
      <w:r>
        <w:rPr>
          <w:rFonts w:hint="eastAsia" w:ascii="仿宋_GB2312" w:eastAsia="仿宋_GB2312"/>
          <w:snapToGrid w:val="0"/>
          <w:color w:val="000000"/>
          <w:spacing w:val="-12"/>
          <w:kern w:val="0"/>
          <w:sz w:val="28"/>
          <w:szCs w:val="28"/>
        </w:rPr>
        <w:t>求不超过1000字。</w:t>
      </w:r>
      <w:r>
        <w:rPr>
          <w:rFonts w:eastAsia="仿宋_GB2312"/>
          <w:snapToGrid w:val="0"/>
          <w:color w:val="000000"/>
          <w:spacing w:val="-12"/>
          <w:kern w:val="0"/>
          <w:sz w:val="28"/>
          <w:szCs w:val="28"/>
        </w:rPr>
        <w:t>推荐单位</w:t>
      </w:r>
      <w:r>
        <w:rPr>
          <w:rFonts w:hint="eastAsia" w:eastAsia="仿宋_GB2312"/>
          <w:snapToGrid w:val="0"/>
          <w:color w:val="000000"/>
          <w:spacing w:val="-12"/>
          <w:kern w:val="0"/>
          <w:sz w:val="28"/>
          <w:szCs w:val="28"/>
          <w:lang w:eastAsia="zh-CN"/>
        </w:rPr>
        <w:t>法定代表人</w:t>
      </w:r>
      <w:r>
        <w:rPr>
          <w:rFonts w:eastAsia="仿宋_GB2312"/>
          <w:snapToGrid w:val="0"/>
          <w:color w:val="000000"/>
          <w:spacing w:val="-12"/>
          <w:kern w:val="0"/>
          <w:sz w:val="28"/>
          <w:szCs w:val="28"/>
        </w:rPr>
        <w:t>签名（手写、签名章或印章），加盖推荐单位公章。</w:t>
      </w:r>
    </w:p>
    <w:p>
      <w:pPr>
        <w:spacing w:line="360" w:lineRule="auto"/>
        <w:ind w:firstLine="512" w:firstLineChars="200"/>
        <w:rPr>
          <w:rFonts w:eastAsia="黑体"/>
          <w:snapToGrid w:val="0"/>
          <w:color w:val="000000"/>
          <w:spacing w:val="-12"/>
          <w:kern w:val="0"/>
          <w:sz w:val="28"/>
          <w:szCs w:val="28"/>
        </w:rPr>
      </w:pPr>
      <w:r>
        <w:rPr>
          <w:rFonts w:eastAsia="黑体"/>
          <w:snapToGrid w:val="0"/>
          <w:color w:val="000000"/>
          <w:spacing w:val="-12"/>
          <w:kern w:val="0"/>
          <w:sz w:val="28"/>
          <w:szCs w:val="28"/>
        </w:rPr>
        <w:t>十、专家推荐意见</w:t>
      </w:r>
    </w:p>
    <w:p>
      <w:pPr>
        <w:spacing w:line="360" w:lineRule="auto"/>
        <w:ind w:firstLine="512" w:firstLineChars="200"/>
        <w:rPr>
          <w:rFonts w:eastAsia="黑体"/>
          <w:snapToGrid w:val="0"/>
          <w:color w:val="000000"/>
          <w:spacing w:val="-12"/>
          <w:kern w:val="0"/>
          <w:sz w:val="28"/>
          <w:szCs w:val="28"/>
        </w:rPr>
      </w:pPr>
      <w:r>
        <w:rPr>
          <w:rFonts w:eastAsia="仿宋_GB2312"/>
          <w:snapToGrid w:val="0"/>
          <w:color w:val="000000"/>
          <w:spacing w:val="-12"/>
          <w:kern w:val="0"/>
          <w:sz w:val="28"/>
          <w:szCs w:val="28"/>
        </w:rPr>
        <w:t>未经单位推荐，</w:t>
      </w:r>
      <w:r>
        <w:rPr>
          <w:rFonts w:hint="eastAsia" w:eastAsia="仿宋_GB2312"/>
          <w:snapToGrid w:val="0"/>
          <w:color w:val="000000"/>
          <w:spacing w:val="-12"/>
          <w:kern w:val="0"/>
          <w:sz w:val="28"/>
          <w:szCs w:val="28"/>
        </w:rPr>
        <w:t>根据《上海市预防医学会科学技术奖奖励办法实施细则》第十七条</w:t>
      </w:r>
      <w:r>
        <w:rPr>
          <w:rFonts w:eastAsia="仿宋_GB2312"/>
          <w:snapToGrid w:val="0"/>
          <w:color w:val="000000"/>
          <w:spacing w:val="-12"/>
          <w:kern w:val="0"/>
          <w:sz w:val="28"/>
          <w:szCs w:val="28"/>
        </w:rPr>
        <w:t>须</w:t>
      </w:r>
      <w:r>
        <w:rPr>
          <w:rFonts w:hint="eastAsia" w:eastAsia="仿宋_GB2312"/>
          <w:snapToGrid w:val="0"/>
          <w:color w:val="000000"/>
          <w:spacing w:val="-12"/>
          <w:kern w:val="0"/>
          <w:sz w:val="28"/>
          <w:szCs w:val="28"/>
        </w:rPr>
        <w:t>由</w:t>
      </w:r>
      <w:r>
        <w:rPr>
          <w:rFonts w:eastAsia="仿宋_GB2312"/>
          <w:snapToGrid w:val="0"/>
          <w:color w:val="000000"/>
          <w:spacing w:val="-12"/>
          <w:kern w:val="0"/>
          <w:sz w:val="28"/>
          <w:szCs w:val="28"/>
        </w:rPr>
        <w:t>我会专业委员会主任委员</w:t>
      </w:r>
      <w:r>
        <w:rPr>
          <w:rFonts w:hint="eastAsia" w:eastAsia="仿宋_GB2312"/>
          <w:snapToGrid w:val="0"/>
          <w:color w:val="000000"/>
          <w:spacing w:val="-12"/>
          <w:kern w:val="0"/>
          <w:sz w:val="28"/>
          <w:szCs w:val="28"/>
        </w:rPr>
        <w:t>会同</w:t>
      </w:r>
      <w:r>
        <w:rPr>
          <w:rFonts w:hint="eastAsia" w:ascii="仿宋_GB2312" w:hAnsi="仿宋_GB2312" w:eastAsia="仿宋_GB2312" w:cs="仿宋_GB2312"/>
          <w:snapToGrid w:val="0"/>
          <w:color w:val="000000"/>
          <w:spacing w:val="-12"/>
          <w:kern w:val="0"/>
          <w:sz w:val="28"/>
          <w:szCs w:val="28"/>
        </w:rPr>
        <w:t>2</w:t>
      </w:r>
      <w:r>
        <w:rPr>
          <w:rFonts w:hint="eastAsia" w:eastAsia="仿宋_GB2312"/>
          <w:snapToGrid w:val="0"/>
          <w:color w:val="000000"/>
          <w:spacing w:val="-12"/>
          <w:kern w:val="0"/>
          <w:sz w:val="28"/>
          <w:szCs w:val="28"/>
        </w:rPr>
        <w:t>名高级技术职称专业技术人员共同作为推荐人</w:t>
      </w:r>
      <w:r>
        <w:rPr>
          <w:rFonts w:eastAsia="仿宋_GB2312"/>
          <w:snapToGrid w:val="0"/>
          <w:color w:val="000000"/>
          <w:spacing w:val="-12"/>
          <w:kern w:val="0"/>
          <w:sz w:val="28"/>
          <w:szCs w:val="28"/>
        </w:rPr>
        <w:t>根据项目创造性特点，科学技术水平和应用情况</w:t>
      </w:r>
      <w:r>
        <w:rPr>
          <w:rFonts w:hint="eastAsia" w:eastAsia="仿宋_GB2312"/>
          <w:snapToGrid w:val="0"/>
          <w:color w:val="000000"/>
          <w:spacing w:val="-12"/>
          <w:kern w:val="0"/>
          <w:sz w:val="28"/>
          <w:szCs w:val="28"/>
        </w:rPr>
        <w:t>各自</w:t>
      </w:r>
      <w:r>
        <w:rPr>
          <w:rFonts w:eastAsia="仿宋_GB2312"/>
          <w:snapToGrid w:val="0"/>
          <w:color w:val="000000"/>
          <w:spacing w:val="-12"/>
          <w:kern w:val="0"/>
          <w:sz w:val="28"/>
          <w:szCs w:val="28"/>
        </w:rPr>
        <w:t>独立写出推荐项目科学技术水平的评价意见，要求不超</w:t>
      </w:r>
      <w:r>
        <w:rPr>
          <w:rFonts w:hint="eastAsia" w:ascii="仿宋_GB2312" w:eastAsia="仿宋_GB2312"/>
          <w:snapToGrid w:val="0"/>
          <w:color w:val="000000"/>
          <w:spacing w:val="-12"/>
          <w:kern w:val="0"/>
          <w:sz w:val="28"/>
          <w:szCs w:val="28"/>
        </w:rPr>
        <w:t>过1000字。每位</w:t>
      </w:r>
      <w:r>
        <w:rPr>
          <w:rFonts w:hint="eastAsia" w:eastAsia="仿宋_GB2312"/>
          <w:snapToGrid w:val="0"/>
          <w:color w:val="000000"/>
          <w:spacing w:val="-12"/>
          <w:kern w:val="0"/>
          <w:sz w:val="28"/>
          <w:szCs w:val="28"/>
        </w:rPr>
        <w:t>推荐人</w:t>
      </w:r>
      <w:r>
        <w:rPr>
          <w:rFonts w:eastAsia="仿宋_GB2312"/>
          <w:snapToGrid w:val="0"/>
          <w:color w:val="000000"/>
          <w:spacing w:val="-12"/>
          <w:kern w:val="0"/>
          <w:sz w:val="28"/>
          <w:szCs w:val="28"/>
        </w:rPr>
        <w:t>需分别填写《推荐书》中“专家推荐意见一”、“专家推荐意见二”和“专家推荐意见三”表格，并亲笔签名。</w:t>
      </w:r>
    </w:p>
    <w:p>
      <w:pPr>
        <w:spacing w:line="360" w:lineRule="auto"/>
        <w:ind w:firstLine="512" w:firstLineChars="200"/>
        <w:rPr>
          <w:rFonts w:eastAsia="黑体"/>
          <w:snapToGrid w:val="0"/>
          <w:color w:val="000000"/>
          <w:spacing w:val="-12"/>
          <w:kern w:val="0"/>
          <w:sz w:val="28"/>
          <w:szCs w:val="28"/>
        </w:rPr>
      </w:pPr>
      <w:r>
        <w:rPr>
          <w:rFonts w:eastAsia="黑体"/>
          <w:snapToGrid w:val="0"/>
          <w:color w:val="000000"/>
          <w:spacing w:val="-12"/>
          <w:kern w:val="0"/>
          <w:sz w:val="28"/>
          <w:szCs w:val="28"/>
        </w:rPr>
        <w:t>十一、附件</w:t>
      </w:r>
    </w:p>
    <w:p>
      <w:pPr>
        <w:spacing w:line="360" w:lineRule="auto"/>
        <w:ind w:firstLine="512" w:firstLineChars="200"/>
        <w:rPr>
          <w:rFonts w:eastAsia="仿宋_GB2312"/>
          <w:snapToGrid w:val="0"/>
          <w:color w:val="000000"/>
          <w:spacing w:val="-12"/>
          <w:kern w:val="0"/>
          <w:sz w:val="28"/>
          <w:szCs w:val="28"/>
        </w:rPr>
      </w:pPr>
      <w:r>
        <w:rPr>
          <w:rFonts w:eastAsia="仿宋_GB2312"/>
          <w:snapToGrid w:val="0"/>
          <w:color w:val="000000"/>
          <w:spacing w:val="-12"/>
          <w:kern w:val="0"/>
          <w:sz w:val="28"/>
          <w:szCs w:val="28"/>
        </w:rPr>
        <w:t>附件是推荐项目的证明文件和辅助补充材料。</w:t>
      </w:r>
    </w:p>
    <w:p>
      <w:pPr>
        <w:spacing w:line="360" w:lineRule="auto"/>
        <w:ind w:firstLine="514" w:firstLineChars="200"/>
        <w:rPr>
          <w:rFonts w:eastAsia="楷体_GB2312"/>
          <w:b/>
          <w:snapToGrid w:val="0"/>
          <w:color w:val="000000"/>
          <w:spacing w:val="-12"/>
          <w:kern w:val="0"/>
          <w:sz w:val="28"/>
          <w:szCs w:val="28"/>
        </w:rPr>
      </w:pPr>
      <w:r>
        <w:rPr>
          <w:rFonts w:eastAsia="楷体_GB2312"/>
          <w:b/>
          <w:snapToGrid w:val="0"/>
          <w:color w:val="000000"/>
          <w:spacing w:val="-12"/>
          <w:kern w:val="0"/>
          <w:sz w:val="28"/>
          <w:szCs w:val="28"/>
        </w:rPr>
        <w:t>（一）附件目录应根据所报项目实际附件材料列出</w:t>
      </w:r>
    </w:p>
    <w:p>
      <w:pPr>
        <w:spacing w:line="360" w:lineRule="auto"/>
        <w:ind w:firstLine="512" w:firstLineChars="200"/>
        <w:rPr>
          <w:rFonts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1．</w:t>
      </w:r>
      <w:r>
        <w:rPr>
          <w:rFonts w:eastAsia="仿宋_GB2312"/>
          <w:snapToGrid w:val="0"/>
          <w:color w:val="000000"/>
          <w:spacing w:val="-12"/>
          <w:kern w:val="0"/>
          <w:sz w:val="28"/>
          <w:szCs w:val="28"/>
        </w:rPr>
        <w:t>科技成果鉴定证书应统一使用国家科技部印制的《科学技术成果鉴定证书》，如是函审，则需附《科</w:t>
      </w:r>
      <w:r>
        <w:rPr>
          <w:rFonts w:hint="eastAsia" w:ascii="仿宋_GB2312" w:eastAsia="仿宋_GB2312"/>
          <w:snapToGrid w:val="0"/>
          <w:color w:val="000000"/>
          <w:spacing w:val="-12"/>
          <w:kern w:val="0"/>
          <w:sz w:val="28"/>
          <w:szCs w:val="28"/>
        </w:rPr>
        <w:t>技成果鉴定函审表》；新药研究项目，包括新生物制品项目，一类应有进入临床研究批准件复印件，二类应有新药证书复印件；卫生技术标准项目应由5名以上具有正高技术职务的同行专家分别提供评价证明。</w:t>
      </w:r>
    </w:p>
    <w:p>
      <w:pPr>
        <w:spacing w:line="360" w:lineRule="auto"/>
        <w:ind w:firstLine="512" w:firstLineChars="200"/>
        <w:rPr>
          <w:rFonts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2.《科</w:t>
      </w:r>
      <w:r>
        <w:rPr>
          <w:rFonts w:eastAsia="仿宋_GB2312"/>
          <w:snapToGrid w:val="0"/>
          <w:color w:val="000000"/>
          <w:spacing w:val="-12"/>
          <w:kern w:val="0"/>
          <w:sz w:val="28"/>
          <w:szCs w:val="28"/>
        </w:rPr>
        <w:t>技评价证明》是指本项目科技成果鉴定证书或者鉴定报告；上级主管部门对科技项目验收报告或评价意见；权威部门的检测证明及国家对相关行业有审批要求的批准文件等证明材料，如生物制品、新药等项目，必须提交相应的批准文件材料。各种新闻媒体宣传报道及个人信件的评价不得作为科学技术评价证明。</w:t>
      </w:r>
    </w:p>
    <w:p>
      <w:pPr>
        <w:spacing w:line="360" w:lineRule="auto"/>
        <w:ind w:firstLine="512" w:firstLineChars="200"/>
        <w:rPr>
          <w:rFonts w:hint="eastAsia"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3.《应用证明》是指应用成果单位出具的应用该项成果的证明材料，按统一格式（另附专用表格）填写。有经济效益的，应填写“经济效益”一栏，并由应用单位财务部门盖章。以社会效益为主的，填写“应用情况及社会效益”一栏。要求不超过5项。</w:t>
      </w:r>
    </w:p>
    <w:p>
      <w:pPr>
        <w:spacing w:line="360" w:lineRule="auto"/>
        <w:ind w:firstLine="512" w:firstLineChars="200"/>
        <w:rPr>
          <w:rFonts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4</w:t>
      </w:r>
      <w:r>
        <w:rPr>
          <w:rFonts w:ascii="仿宋_GB2312" w:eastAsia="仿宋_GB2312"/>
          <w:snapToGrid w:val="0"/>
          <w:color w:val="000000"/>
          <w:spacing w:val="-12"/>
          <w:kern w:val="0"/>
          <w:sz w:val="28"/>
          <w:szCs w:val="28"/>
        </w:rPr>
        <w:t>.</w:t>
      </w:r>
      <w:r>
        <w:rPr>
          <w:rFonts w:hint="eastAsia" w:ascii="仿宋_GB2312" w:eastAsia="仿宋_GB2312"/>
          <w:snapToGrid w:val="0"/>
          <w:color w:val="000000"/>
          <w:spacing w:val="-12"/>
          <w:kern w:val="0"/>
          <w:sz w:val="28"/>
          <w:szCs w:val="28"/>
        </w:rPr>
        <w:t>《</w:t>
      </w:r>
      <w:r>
        <w:rPr>
          <w:rFonts w:ascii="仿宋_GB2312" w:eastAsia="仿宋_GB2312"/>
          <w:snapToGrid w:val="0"/>
          <w:color w:val="000000"/>
          <w:spacing w:val="-12"/>
          <w:kern w:val="0"/>
          <w:sz w:val="28"/>
          <w:szCs w:val="28"/>
        </w:rPr>
        <w:t>档案</w:t>
      </w:r>
      <w:r>
        <w:rPr>
          <w:rFonts w:hint="eastAsia" w:ascii="仿宋_GB2312" w:eastAsia="仿宋_GB2312"/>
          <w:snapToGrid w:val="0"/>
          <w:color w:val="000000"/>
          <w:spacing w:val="-12"/>
          <w:kern w:val="0"/>
          <w:sz w:val="28"/>
          <w:szCs w:val="28"/>
        </w:rPr>
        <w:t>证明》是指</w:t>
      </w:r>
      <w:r>
        <w:rPr>
          <w:rFonts w:ascii="仿宋_GB2312" w:eastAsia="仿宋_GB2312"/>
          <w:snapToGrid w:val="0"/>
          <w:color w:val="000000"/>
          <w:spacing w:val="-12"/>
          <w:kern w:val="0"/>
          <w:sz w:val="28"/>
          <w:szCs w:val="28"/>
        </w:rPr>
        <w:t>由所在单位档案管理部门填写科技档案审查意见（如档案完整、齐全等），并加盖其公章。无档案管理部门的由科研管理部门代章。</w:t>
      </w:r>
    </w:p>
    <w:p>
      <w:pPr>
        <w:spacing w:line="360" w:lineRule="auto"/>
        <w:ind w:firstLine="512" w:firstLineChars="200"/>
        <w:rPr>
          <w:rFonts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5.《科技奖励证书》是指推荐项目核心内容曾获得科技奖励证书。应是除《上海市预防医学会科学技术奖奖励办法（试行）》第十一条所述以外的科技奖励。</w:t>
      </w:r>
    </w:p>
    <w:p>
      <w:pPr>
        <w:spacing w:line="360" w:lineRule="auto"/>
        <w:ind w:firstLine="512" w:firstLineChars="200"/>
        <w:rPr>
          <w:rFonts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6.《知识产权证书及权利要求说明书》指推荐项目需提交已授权或正在申请的知识产权证明，要求将已授权的和正在申请的内容分别列出。知识产权类别包括：国家发明专利权、计算机软件著作权、动植物新品种保护权、新药证书、医疗器械市场准入证的授权证书及权力要求说明书等。已获得专利的，应根据前述之五《申请、获得专利情况表》填写内容。</w:t>
      </w:r>
    </w:p>
    <w:p>
      <w:pPr>
        <w:spacing w:line="360" w:lineRule="auto"/>
        <w:ind w:firstLine="512" w:firstLineChars="200"/>
        <w:rPr>
          <w:rFonts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7.《查新咨询报告书》应提供由政府有关部门确定的医药卫生科技项目查新咨询单位出具的本项目查新咨询报告书，有效期为3年。</w:t>
      </w:r>
    </w:p>
    <w:p>
      <w:pPr>
        <w:spacing w:line="360" w:lineRule="auto"/>
        <w:ind w:firstLine="512" w:firstLineChars="200"/>
        <w:rPr>
          <w:rFonts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8.《论文被收录和被他人引用情况检索》是指本项目所列出的不超过</w:t>
      </w:r>
      <w:r>
        <w:rPr>
          <w:rFonts w:hint="eastAsia" w:ascii="仿宋_GB2312" w:eastAsia="仿宋_GB2312"/>
          <w:snapToGrid w:val="0"/>
          <w:color w:val="000000"/>
          <w:spacing w:val="-12"/>
          <w:kern w:val="0"/>
          <w:sz w:val="28"/>
          <w:szCs w:val="28"/>
          <w:lang w:val="en-US" w:eastAsia="zh-CN"/>
        </w:rPr>
        <w:t>1</w:t>
      </w:r>
      <w:bookmarkStart w:id="1" w:name="_GoBack"/>
      <w:bookmarkEnd w:id="1"/>
      <w:r>
        <w:rPr>
          <w:rFonts w:hint="eastAsia" w:ascii="仿宋_GB2312" w:eastAsia="仿宋_GB2312"/>
          <w:snapToGrid w:val="0"/>
          <w:color w:val="000000"/>
          <w:spacing w:val="-12"/>
          <w:kern w:val="0"/>
          <w:sz w:val="28"/>
          <w:szCs w:val="28"/>
        </w:rPr>
        <w:t>0篇主要论文被收录或被他人引用情况。可以是《检索报告》提供的收录和引用情况，或是被他人论文引用为参考文献的复印件。</w:t>
      </w:r>
    </w:p>
    <w:p>
      <w:pPr>
        <w:spacing w:line="360" w:lineRule="auto"/>
        <w:ind w:firstLine="512" w:firstLineChars="200"/>
        <w:rPr>
          <w:rFonts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9.《国家法律法规要求行业审批文件》，国家相关行业有审批要求的，如新药、生物制品、医疗器械等，应提供批准证明材料如新药证书、新药临床研究批件、医疗器械注册证书等，应获得批准两年以上，材料需完整复印。</w:t>
      </w:r>
    </w:p>
    <w:p>
      <w:pPr>
        <w:spacing w:line="360" w:lineRule="auto"/>
        <w:ind w:firstLine="512" w:firstLineChars="200"/>
        <w:rPr>
          <w:rFonts w:hint="eastAsia"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10.《实验动物合格证》，凡涉及使用实验动物的项目，应提供清洁级以上医学实验动物合格证和动物实验设施环境的合格证明，以及有关伦理学的文件。</w:t>
      </w:r>
    </w:p>
    <w:p>
      <w:pPr>
        <w:spacing w:line="360" w:lineRule="auto"/>
        <w:ind w:firstLine="512" w:firstLineChars="200"/>
        <w:rPr>
          <w:rFonts w:hint="default" w:ascii="仿宋_GB2312" w:eastAsia="仿宋_GB2312"/>
          <w:snapToGrid w:val="0"/>
          <w:color w:val="000000"/>
          <w:spacing w:val="-12"/>
          <w:kern w:val="0"/>
          <w:sz w:val="28"/>
          <w:szCs w:val="28"/>
          <w:lang w:val="en-US" w:eastAsia="zh-CN"/>
        </w:rPr>
      </w:pPr>
      <w:r>
        <w:rPr>
          <w:rFonts w:hint="eastAsia" w:ascii="仿宋_GB2312" w:eastAsia="仿宋_GB2312"/>
          <w:snapToGrid w:val="0"/>
          <w:color w:val="000000"/>
          <w:spacing w:val="-12"/>
          <w:kern w:val="0"/>
          <w:sz w:val="28"/>
          <w:szCs w:val="28"/>
          <w:lang w:val="en-US" w:eastAsia="zh-CN"/>
        </w:rPr>
        <w:t>11.《第一完成人承诺书》，按照模板</w:t>
      </w:r>
      <w:r>
        <w:rPr>
          <w:rFonts w:hint="default" w:ascii="仿宋_GB2312" w:eastAsia="仿宋_GB2312"/>
          <w:snapToGrid w:val="0"/>
          <w:color w:val="000000"/>
          <w:spacing w:val="-12"/>
          <w:kern w:val="0"/>
          <w:sz w:val="28"/>
          <w:szCs w:val="28"/>
          <w:lang w:val="en-US" w:eastAsia="zh-CN"/>
        </w:rPr>
        <w:t>格式填写。</w:t>
      </w:r>
      <w:r>
        <w:rPr>
          <w:rFonts w:hint="eastAsia" w:ascii="仿宋_GB2312" w:eastAsia="仿宋_GB2312"/>
          <w:snapToGrid w:val="0"/>
          <w:color w:val="000000"/>
          <w:spacing w:val="-12"/>
          <w:kern w:val="0"/>
          <w:sz w:val="28"/>
          <w:szCs w:val="28"/>
          <w:lang w:val="en-US" w:eastAsia="zh-CN"/>
        </w:rPr>
        <w:t>纸质版</w:t>
      </w:r>
      <w:r>
        <w:rPr>
          <w:rFonts w:hint="default" w:ascii="仿宋_GB2312" w:eastAsia="仿宋_GB2312"/>
          <w:snapToGrid w:val="0"/>
          <w:color w:val="000000"/>
          <w:spacing w:val="-12"/>
          <w:kern w:val="0"/>
          <w:sz w:val="28"/>
          <w:szCs w:val="28"/>
          <w:lang w:val="en-US" w:eastAsia="zh-CN"/>
        </w:rPr>
        <w:t>提交第一完成人承诺书原件</w:t>
      </w:r>
      <w:r>
        <w:rPr>
          <w:rFonts w:hint="eastAsia" w:ascii="仿宋_GB2312" w:eastAsia="仿宋_GB2312"/>
          <w:snapToGrid w:val="0"/>
          <w:color w:val="000000"/>
          <w:spacing w:val="-12"/>
          <w:kern w:val="0"/>
          <w:sz w:val="28"/>
          <w:szCs w:val="28"/>
          <w:lang w:val="en-US" w:eastAsia="zh-CN"/>
        </w:rPr>
        <w:t>及复印件</w:t>
      </w:r>
      <w:r>
        <w:rPr>
          <w:rFonts w:hint="default" w:ascii="仿宋_GB2312" w:eastAsia="仿宋_GB2312"/>
          <w:snapToGrid w:val="0"/>
          <w:color w:val="000000"/>
          <w:spacing w:val="-12"/>
          <w:kern w:val="0"/>
          <w:sz w:val="28"/>
          <w:szCs w:val="28"/>
          <w:lang w:val="en-US" w:eastAsia="zh-CN"/>
        </w:rPr>
        <w:t>，电子版提交第一完成人承诺书扫描件</w:t>
      </w:r>
      <w:r>
        <w:rPr>
          <w:rFonts w:hint="eastAsia" w:ascii="仿宋_GB2312" w:eastAsia="仿宋_GB2312"/>
          <w:snapToGrid w:val="0"/>
          <w:color w:val="000000"/>
          <w:spacing w:val="-12"/>
          <w:kern w:val="0"/>
          <w:sz w:val="28"/>
          <w:szCs w:val="28"/>
          <w:lang w:val="en-US" w:eastAsia="zh-CN"/>
        </w:rPr>
        <w:t>。</w:t>
      </w:r>
    </w:p>
    <w:p>
      <w:pPr>
        <w:spacing w:line="360" w:lineRule="auto"/>
        <w:ind w:firstLine="512" w:firstLineChars="200"/>
        <w:rPr>
          <w:rFonts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1</w:t>
      </w:r>
      <w:r>
        <w:rPr>
          <w:rFonts w:hint="eastAsia" w:ascii="仿宋_GB2312" w:eastAsia="仿宋_GB2312"/>
          <w:snapToGrid w:val="0"/>
          <w:color w:val="000000"/>
          <w:spacing w:val="-12"/>
          <w:kern w:val="0"/>
          <w:sz w:val="28"/>
          <w:szCs w:val="28"/>
          <w:lang w:val="en-US" w:eastAsia="zh-CN"/>
        </w:rPr>
        <w:t>2</w:t>
      </w:r>
      <w:r>
        <w:rPr>
          <w:rFonts w:hint="eastAsia" w:ascii="仿宋_GB2312" w:eastAsia="仿宋_GB2312"/>
          <w:snapToGrid w:val="0"/>
          <w:color w:val="000000"/>
          <w:spacing w:val="-12"/>
          <w:kern w:val="0"/>
          <w:sz w:val="28"/>
          <w:szCs w:val="28"/>
        </w:rPr>
        <w:t>.《其他证明》指根据评审需要的其他必要证明。</w:t>
      </w:r>
    </w:p>
    <w:p>
      <w:pPr>
        <w:spacing w:line="360" w:lineRule="auto"/>
        <w:ind w:firstLine="512" w:firstLineChars="200"/>
        <w:rPr>
          <w:rFonts w:ascii="仿宋_GB2312" w:eastAsia="仿宋_GB2312"/>
          <w:snapToGrid w:val="0"/>
          <w:color w:val="000000"/>
          <w:spacing w:val="-12"/>
          <w:kern w:val="0"/>
          <w:sz w:val="28"/>
          <w:szCs w:val="28"/>
        </w:rPr>
      </w:pPr>
      <w:r>
        <w:rPr>
          <w:rFonts w:hint="eastAsia" w:ascii="仿宋_GB2312" w:eastAsia="仿宋_GB2312"/>
          <w:snapToGrid w:val="0"/>
          <w:color w:val="000000"/>
          <w:spacing w:val="-12"/>
          <w:kern w:val="0"/>
          <w:sz w:val="28"/>
          <w:szCs w:val="28"/>
        </w:rPr>
        <w:t>1</w:t>
      </w:r>
      <w:r>
        <w:rPr>
          <w:rFonts w:hint="eastAsia" w:ascii="仿宋_GB2312" w:eastAsia="仿宋_GB2312"/>
          <w:snapToGrid w:val="0"/>
          <w:color w:val="000000"/>
          <w:spacing w:val="-12"/>
          <w:kern w:val="0"/>
          <w:sz w:val="28"/>
          <w:szCs w:val="28"/>
          <w:lang w:val="en-US" w:eastAsia="zh-CN"/>
        </w:rPr>
        <w:t>3</w:t>
      </w:r>
      <w:r>
        <w:rPr>
          <w:rFonts w:hint="eastAsia" w:ascii="仿宋_GB2312" w:eastAsia="仿宋_GB2312"/>
          <w:snapToGrid w:val="0"/>
          <w:color w:val="000000"/>
          <w:spacing w:val="-12"/>
          <w:kern w:val="0"/>
          <w:sz w:val="28"/>
          <w:szCs w:val="28"/>
        </w:rPr>
        <w:t>.卫生管理项目应提供项目主体内容经政府有关部门采用，并经实际验证的相关证明材料。</w:t>
      </w:r>
    </w:p>
    <w:p>
      <w:pPr>
        <w:spacing w:line="360" w:lineRule="auto"/>
        <w:ind w:firstLine="514" w:firstLineChars="200"/>
        <w:rPr>
          <w:rFonts w:eastAsia="仿宋_GB2312"/>
          <w:snapToGrid w:val="0"/>
          <w:color w:val="000000"/>
          <w:spacing w:val="-12"/>
          <w:kern w:val="0"/>
          <w:sz w:val="28"/>
          <w:szCs w:val="28"/>
        </w:rPr>
      </w:pPr>
      <w:r>
        <w:rPr>
          <w:rFonts w:eastAsia="楷体_GB2312"/>
          <w:b/>
          <w:snapToGrid w:val="0"/>
          <w:color w:val="000000"/>
          <w:spacing w:val="-12"/>
          <w:kern w:val="0"/>
          <w:sz w:val="28"/>
          <w:szCs w:val="28"/>
        </w:rPr>
        <w:t>（二）根据推荐项目性质，应至少提供以下附件材料</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1.基础研究：</w:t>
      </w:r>
      <w:r>
        <w:rPr>
          <w:rFonts w:eastAsia="仿宋_GB2312"/>
          <w:snapToGrid w:val="0"/>
          <w:color w:val="000000"/>
          <w:spacing w:val="-12"/>
          <w:kern w:val="0"/>
          <w:sz w:val="28"/>
          <w:szCs w:val="28"/>
        </w:rPr>
        <w:t>科技成果登记证明；科学技术评价证明；查新咨询报告书；主要论文、专著；论文被收录和被他人引用情况检索；其他证明。</w:t>
      </w:r>
    </w:p>
    <w:p>
      <w:pPr>
        <w:spacing w:line="360" w:lineRule="auto"/>
        <w:ind w:firstLine="514" w:firstLineChars="200"/>
        <w:rPr>
          <w:rFonts w:eastAsia="仿宋_GB2312"/>
          <w:b/>
          <w:snapToGrid w:val="0"/>
          <w:color w:val="000000"/>
          <w:spacing w:val="-12"/>
          <w:kern w:val="0"/>
          <w:sz w:val="28"/>
          <w:szCs w:val="28"/>
        </w:rPr>
      </w:pPr>
      <w:r>
        <w:rPr>
          <w:rFonts w:eastAsia="仿宋_GB2312"/>
          <w:b/>
          <w:snapToGrid w:val="0"/>
          <w:color w:val="000000"/>
          <w:spacing w:val="-12"/>
          <w:kern w:val="0"/>
          <w:sz w:val="28"/>
          <w:szCs w:val="28"/>
        </w:rPr>
        <w:t>2.应用研究：</w:t>
      </w:r>
      <w:r>
        <w:rPr>
          <w:rFonts w:eastAsia="仿宋_GB2312"/>
          <w:snapToGrid w:val="0"/>
          <w:color w:val="000000"/>
          <w:spacing w:val="-12"/>
          <w:kern w:val="0"/>
          <w:sz w:val="28"/>
          <w:szCs w:val="28"/>
        </w:rPr>
        <w:t>科技成果登记证明；科学技术评价证明；应用证明；查新咨询报告书;主要论著；论文被收录和被他人引用情况检索；其他证明。</w:t>
      </w:r>
    </w:p>
    <w:p>
      <w:pPr>
        <w:spacing w:line="360" w:lineRule="auto"/>
        <w:ind w:firstLine="514" w:firstLineChars="200"/>
        <w:rPr>
          <w:rFonts w:eastAsia="仿宋_GB2312"/>
          <w:snapToGrid w:val="0"/>
          <w:color w:val="000000"/>
          <w:spacing w:val="-12"/>
          <w:kern w:val="0"/>
          <w:sz w:val="28"/>
          <w:szCs w:val="28"/>
        </w:rPr>
      </w:pPr>
      <w:r>
        <w:rPr>
          <w:rFonts w:eastAsia="仿宋_GB2312"/>
          <w:b/>
          <w:snapToGrid w:val="0"/>
          <w:color w:val="000000"/>
          <w:spacing w:val="-12"/>
          <w:kern w:val="0"/>
          <w:sz w:val="28"/>
          <w:szCs w:val="28"/>
        </w:rPr>
        <w:t>3.技术发明：</w:t>
      </w:r>
      <w:r>
        <w:rPr>
          <w:rFonts w:eastAsia="仿宋_GB2312"/>
          <w:snapToGrid w:val="0"/>
          <w:color w:val="000000"/>
          <w:spacing w:val="-12"/>
          <w:kern w:val="0"/>
          <w:sz w:val="28"/>
          <w:szCs w:val="28"/>
        </w:rPr>
        <w:t>科技成果登记证明；科技评价证明；应用证明；知识产权证书、专利证书及权利要求说明书复印件；查新咨询报告书;主要论著；论文被收录和被他人引用情况检索；其他证明。</w:t>
      </w:r>
    </w:p>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rPr>
        <w:rFonts w:ascii="仿宋_GB2312" w:eastAsia="仿宋_GB2312"/>
        <w:sz w:val="28"/>
        <w:szCs w:val="28"/>
      </w:rPr>
    </w:pP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w:t>
    </w:r>
    <w:r>
      <w:rPr>
        <w:rFonts w:ascii="仿宋_GB2312" w:eastAsia="仿宋_GB2312"/>
        <w:sz w:val="28"/>
        <w:szCs w:val="28"/>
      </w:rPr>
      <w:t xml:space="preserve"> 9 -</w:t>
    </w:r>
    <w:r>
      <w:rPr>
        <w:rFonts w:hint="eastAsia" w:ascii="仿宋_GB2312" w:eastAsia="仿宋_GB2312"/>
        <w:sz w:val="28"/>
        <w:szCs w:val="28"/>
      </w:rPr>
      <w:fldChar w:fldCharType="end"/>
    </w:r>
  </w:p>
  <w:p>
    <w:pPr>
      <w:pStyle w:val="4"/>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mMDFlMDIyMzFjOGVmY2QxNGNmMjA2NjQ4OTdjY2EifQ=="/>
  </w:docVars>
  <w:rsids>
    <w:rsidRoot w:val="006641C6"/>
    <w:rsid w:val="0000661E"/>
    <w:rsid w:val="00017DA6"/>
    <w:rsid w:val="000A497F"/>
    <w:rsid w:val="000C517C"/>
    <w:rsid w:val="00132431"/>
    <w:rsid w:val="00144B34"/>
    <w:rsid w:val="00193EDE"/>
    <w:rsid w:val="001A3258"/>
    <w:rsid w:val="00305889"/>
    <w:rsid w:val="00331B49"/>
    <w:rsid w:val="00425D8C"/>
    <w:rsid w:val="00432510"/>
    <w:rsid w:val="0046058B"/>
    <w:rsid w:val="005E05BF"/>
    <w:rsid w:val="006641C6"/>
    <w:rsid w:val="00683ABD"/>
    <w:rsid w:val="007865DF"/>
    <w:rsid w:val="007B4884"/>
    <w:rsid w:val="00903CDF"/>
    <w:rsid w:val="009426D2"/>
    <w:rsid w:val="00B644FF"/>
    <w:rsid w:val="00B729D2"/>
    <w:rsid w:val="00C75E6C"/>
    <w:rsid w:val="00DF3CB7"/>
    <w:rsid w:val="00E34DAA"/>
    <w:rsid w:val="00E521A8"/>
    <w:rsid w:val="00EC6D51"/>
    <w:rsid w:val="00ED64D8"/>
    <w:rsid w:val="057874FE"/>
    <w:rsid w:val="09860825"/>
    <w:rsid w:val="11CA27BC"/>
    <w:rsid w:val="12275BD7"/>
    <w:rsid w:val="16CB0F04"/>
    <w:rsid w:val="32790E1E"/>
    <w:rsid w:val="329537F2"/>
    <w:rsid w:val="34B925CB"/>
    <w:rsid w:val="34FB2268"/>
    <w:rsid w:val="439B2A45"/>
    <w:rsid w:val="46100D5A"/>
    <w:rsid w:val="46D401A7"/>
    <w:rsid w:val="48361B2C"/>
    <w:rsid w:val="5D46304E"/>
    <w:rsid w:val="5DBB3B96"/>
    <w:rsid w:val="69385EA0"/>
    <w:rsid w:val="69D50F24"/>
    <w:rsid w:val="6BBA3C9F"/>
    <w:rsid w:val="747C1B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3"/>
    <w:semiHidden/>
    <w:unhideWhenUsed/>
    <w:qFormat/>
    <w:uiPriority w:val="99"/>
    <w:pPr>
      <w:jc w:val="left"/>
    </w:pPr>
  </w:style>
  <w:style w:type="paragraph" w:styleId="3">
    <w:name w:val="Balloon Text"/>
    <w:basedOn w:val="1"/>
    <w:link w:val="15"/>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qFormat/>
    <w:uiPriority w:val="99"/>
    <w:rPr>
      <w:b/>
      <w:bCs/>
    </w:rPr>
  </w:style>
  <w:style w:type="character" w:styleId="9">
    <w:name w:val="page number"/>
    <w:qFormat/>
    <w:uiPriority w:val="99"/>
    <w:rPr>
      <w:rFonts w:cs="Times New Roman"/>
    </w:rPr>
  </w:style>
  <w:style w:type="character" w:styleId="10">
    <w:name w:val="annotation reference"/>
    <w:basedOn w:val="8"/>
    <w:semiHidden/>
    <w:unhideWhenUsed/>
    <w:qFormat/>
    <w:uiPriority w:val="99"/>
    <w:rPr>
      <w:sz w:val="21"/>
      <w:szCs w:val="21"/>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 w:type="character" w:customStyle="1" w:styleId="13">
    <w:name w:val="批注文字 Char"/>
    <w:basedOn w:val="8"/>
    <w:link w:val="2"/>
    <w:semiHidden/>
    <w:qFormat/>
    <w:uiPriority w:val="99"/>
    <w:rPr>
      <w:rFonts w:ascii="Times New Roman" w:hAnsi="Times New Roman" w:eastAsia="宋体" w:cs="Times New Roman"/>
      <w:szCs w:val="24"/>
    </w:rPr>
  </w:style>
  <w:style w:type="character" w:customStyle="1" w:styleId="14">
    <w:name w:val="批注主题 Char"/>
    <w:basedOn w:val="13"/>
    <w:link w:val="6"/>
    <w:semiHidden/>
    <w:qFormat/>
    <w:uiPriority w:val="99"/>
    <w:rPr>
      <w:rFonts w:ascii="Times New Roman" w:hAnsi="Times New Roman" w:eastAsia="宋体" w:cs="Times New Roman"/>
      <w:b/>
      <w:bCs/>
      <w:szCs w:val="24"/>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11</Pages>
  <Words>5579</Words>
  <Characters>5703</Characters>
  <Lines>41</Lines>
  <Paragraphs>11</Paragraphs>
  <TotalTime>12</TotalTime>
  <ScaleCrop>false</ScaleCrop>
  <LinksUpToDate>false</LinksUpToDate>
  <CharactersWithSpaces>5707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2020-10-21T02:13:00Z</dcterms:created>
  <dc:creator>Administrator</dc:creator>
  <cp:lastModifiedBy>Administrator</cp:lastModifiedBy>
  <dcterms:modified xsi:type="dcterms:W3CDTF">2023-06-28T00:58:29Z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535CCEBDED0D45ED8FCB1537F0BE6299</vt:lpwstr>
  </property>
</Properties>
</file>